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7D" w:rsidRDefault="00712B7D" w:rsidP="00712B7D">
      <w:pPr>
        <w:spacing w:after="120" w:line="24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cstheme="minorHAnsi"/>
          <w:sz w:val="24"/>
          <w:szCs w:val="24"/>
        </w:rPr>
        <w:t>На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основу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члана</w:t>
      </w:r>
      <w:proofErr w:type="spellEnd"/>
      <w:r>
        <w:rPr>
          <w:rFonts w:cstheme="minorHAnsi"/>
          <w:sz w:val="24"/>
          <w:szCs w:val="24"/>
        </w:rPr>
        <w:t xml:space="preserve"> 119. </w:t>
      </w:r>
      <w:proofErr w:type="spellStart"/>
      <w:r>
        <w:rPr>
          <w:rFonts w:cstheme="minorHAnsi"/>
          <w:sz w:val="24"/>
          <w:szCs w:val="24"/>
        </w:rPr>
        <w:t>став</w:t>
      </w:r>
      <w:proofErr w:type="spellEnd"/>
      <w:r>
        <w:rPr>
          <w:rFonts w:cstheme="minorHAnsi"/>
          <w:sz w:val="24"/>
          <w:szCs w:val="24"/>
        </w:rPr>
        <w:t xml:space="preserve"> 1. </w:t>
      </w:r>
      <w:proofErr w:type="spellStart"/>
      <w:r>
        <w:rPr>
          <w:rFonts w:cstheme="minorHAnsi"/>
          <w:sz w:val="24"/>
          <w:szCs w:val="24"/>
        </w:rPr>
        <w:t>тачка</w:t>
      </w:r>
      <w:proofErr w:type="spellEnd"/>
      <w:r>
        <w:rPr>
          <w:rFonts w:cstheme="minorHAnsi"/>
          <w:sz w:val="24"/>
          <w:szCs w:val="24"/>
        </w:rPr>
        <w:t xml:space="preserve"> 1. </w:t>
      </w:r>
      <w:proofErr w:type="spellStart"/>
      <w:r>
        <w:rPr>
          <w:rFonts w:cstheme="minorHAnsi"/>
          <w:sz w:val="24"/>
          <w:szCs w:val="24"/>
        </w:rPr>
        <w:t>Закона</w:t>
      </w:r>
      <w:proofErr w:type="spellEnd"/>
      <w:r>
        <w:rPr>
          <w:rFonts w:cstheme="minorHAnsi"/>
          <w:sz w:val="24"/>
          <w:szCs w:val="24"/>
        </w:rPr>
        <w:t xml:space="preserve"> о </w:t>
      </w:r>
      <w:proofErr w:type="spellStart"/>
      <w:r>
        <w:rPr>
          <w:rFonts w:cstheme="minorHAnsi"/>
          <w:sz w:val="24"/>
          <w:szCs w:val="24"/>
        </w:rPr>
        <w:t>основама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система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образовања</w:t>
      </w:r>
      <w:proofErr w:type="spellEnd"/>
      <w:r>
        <w:rPr>
          <w:rFonts w:cstheme="minorHAnsi"/>
          <w:sz w:val="24"/>
          <w:szCs w:val="24"/>
        </w:rPr>
        <w:t xml:space="preserve"> и </w:t>
      </w:r>
      <w:proofErr w:type="spellStart"/>
      <w:r>
        <w:rPr>
          <w:rFonts w:cstheme="minorHAnsi"/>
          <w:sz w:val="24"/>
          <w:szCs w:val="24"/>
        </w:rPr>
        <w:t>васпитања</w:t>
      </w:r>
      <w:proofErr w:type="spellEnd"/>
      <w:r>
        <w:rPr>
          <w:rFonts w:cstheme="minorHAnsi"/>
          <w:sz w:val="24"/>
          <w:szCs w:val="24"/>
        </w:rPr>
        <w:t xml:space="preserve"> („ </w:t>
      </w:r>
      <w:proofErr w:type="spellStart"/>
      <w:r>
        <w:rPr>
          <w:rFonts w:cstheme="minorHAnsi"/>
          <w:sz w:val="24"/>
          <w:szCs w:val="24"/>
        </w:rPr>
        <w:t>Сл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гласник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 xml:space="preserve">РС“ </w:t>
      </w:r>
      <w:proofErr w:type="spellStart"/>
      <w:r>
        <w:rPr>
          <w:rFonts w:cstheme="minorHAnsi"/>
          <w:sz w:val="24"/>
          <w:szCs w:val="24"/>
        </w:rPr>
        <w:t>бр</w:t>
      </w:r>
      <w:proofErr w:type="spellEnd"/>
      <w:proofErr w:type="gramEnd"/>
      <w:r>
        <w:rPr>
          <w:rFonts w:cstheme="minorHAnsi"/>
          <w:sz w:val="24"/>
          <w:szCs w:val="24"/>
        </w:rPr>
        <w:t>.</w:t>
      </w:r>
      <w:r w:rsidR="004715EC"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 xml:space="preserve">88/17) </w:t>
      </w:r>
      <w:r>
        <w:rPr>
          <w:rFonts w:asciiTheme="majorHAnsi" w:hAnsiTheme="majorHAnsi"/>
          <w:sz w:val="24"/>
        </w:rPr>
        <w:t xml:space="preserve">и </w:t>
      </w:r>
      <w:proofErr w:type="spellStart"/>
      <w:r>
        <w:rPr>
          <w:rFonts w:asciiTheme="majorHAnsi" w:hAnsiTheme="majorHAnsi"/>
          <w:sz w:val="24"/>
        </w:rPr>
        <w:t>члана</w:t>
      </w:r>
      <w:proofErr w:type="spellEnd"/>
      <w:r>
        <w:rPr>
          <w:rFonts w:asciiTheme="majorHAnsi" w:hAnsiTheme="majorHAnsi"/>
          <w:sz w:val="24"/>
        </w:rPr>
        <w:t xml:space="preserve"> 56. </w:t>
      </w:r>
      <w:proofErr w:type="spellStart"/>
      <w:r>
        <w:rPr>
          <w:rFonts w:asciiTheme="majorHAnsi" w:hAnsiTheme="majorHAnsi"/>
          <w:sz w:val="24"/>
        </w:rPr>
        <w:t>став</w:t>
      </w:r>
      <w:proofErr w:type="spellEnd"/>
      <w:r>
        <w:rPr>
          <w:rFonts w:asciiTheme="majorHAnsi" w:hAnsiTheme="majorHAnsi"/>
          <w:sz w:val="24"/>
        </w:rPr>
        <w:t xml:space="preserve"> 1.</w:t>
      </w:r>
      <w:r>
        <w:rPr>
          <w:rFonts w:asciiTheme="majorHAnsi" w:hAnsiTheme="majorHAnsi"/>
          <w:sz w:val="24"/>
          <w:lang w:val="sr-Cyrl-BA"/>
        </w:rPr>
        <w:t xml:space="preserve">  тачка 1. </w:t>
      </w:r>
      <w:proofErr w:type="spellStart"/>
      <w:r>
        <w:rPr>
          <w:rFonts w:asciiTheme="majorHAnsi" w:hAnsiTheme="majorHAnsi"/>
          <w:sz w:val="24"/>
        </w:rPr>
        <w:t>Статута</w:t>
      </w:r>
      <w:proofErr w:type="spellEnd"/>
      <w:r>
        <w:rPr>
          <w:rFonts w:asciiTheme="majorHAnsi" w:hAnsiTheme="majorHAnsi"/>
          <w:sz w:val="24"/>
        </w:rPr>
        <w:t xml:space="preserve"> ОШ ''</w:t>
      </w:r>
      <w:r>
        <w:rPr>
          <w:rFonts w:asciiTheme="majorHAnsi" w:hAnsiTheme="majorHAnsi"/>
          <w:sz w:val="24"/>
          <w:lang w:val="sr-Cyrl-BA"/>
        </w:rPr>
        <w:t>Љуба Ненадовић</w:t>
      </w:r>
      <w:r>
        <w:rPr>
          <w:rFonts w:asciiTheme="majorHAnsi" w:hAnsiTheme="majorHAnsi"/>
          <w:sz w:val="24"/>
        </w:rPr>
        <w:t xml:space="preserve">'' </w:t>
      </w:r>
      <w:proofErr w:type="spellStart"/>
      <w:r>
        <w:rPr>
          <w:rFonts w:asciiTheme="majorHAnsi" w:hAnsiTheme="majorHAnsi"/>
          <w:sz w:val="24"/>
        </w:rPr>
        <w:t>из</w:t>
      </w:r>
      <w:proofErr w:type="spellEnd"/>
      <w:r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  <w:lang w:val="sr-Cyrl-BA"/>
        </w:rPr>
        <w:t>Београда</w:t>
      </w:r>
      <w:r>
        <w:rPr>
          <w:rFonts w:asciiTheme="majorHAnsi" w:hAnsiTheme="majorHAnsi"/>
          <w:sz w:val="24"/>
        </w:rPr>
        <w:t xml:space="preserve">, </w:t>
      </w:r>
      <w:proofErr w:type="spellStart"/>
      <w:r>
        <w:rPr>
          <w:rFonts w:asciiTheme="majorHAnsi" w:hAnsiTheme="majorHAnsi"/>
          <w:sz w:val="24"/>
        </w:rPr>
        <w:t>Школски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одбор</w:t>
      </w:r>
      <w:proofErr w:type="spellEnd"/>
      <w:r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  <w:lang w:val="sr-Cyrl-BA"/>
        </w:rPr>
        <w:t xml:space="preserve">на седници одржаној </w:t>
      </w:r>
      <w:r w:rsidR="004715EC">
        <w:rPr>
          <w:rFonts w:asciiTheme="majorHAnsi" w:hAnsiTheme="majorHAnsi"/>
          <w:sz w:val="24"/>
        </w:rPr>
        <w:t>20</w:t>
      </w:r>
      <w:r>
        <w:rPr>
          <w:rFonts w:asciiTheme="majorHAnsi" w:hAnsiTheme="majorHAnsi"/>
          <w:sz w:val="24"/>
          <w:lang w:val="sr-Cyrl-BA"/>
        </w:rPr>
        <w:t xml:space="preserve">.12.2018. године </w:t>
      </w:r>
      <w:proofErr w:type="spellStart"/>
      <w:r>
        <w:rPr>
          <w:rFonts w:asciiTheme="majorHAnsi" w:hAnsiTheme="majorHAnsi"/>
          <w:sz w:val="24"/>
        </w:rPr>
        <w:t>доноси</w:t>
      </w:r>
      <w:proofErr w:type="spellEnd"/>
      <w:r>
        <w:rPr>
          <w:rFonts w:asciiTheme="majorHAnsi" w:hAnsiTheme="majorHAnsi"/>
          <w:sz w:val="24"/>
        </w:rPr>
        <w:t>:</w:t>
      </w:r>
    </w:p>
    <w:p w:rsidR="00005D39" w:rsidRPr="005F254B" w:rsidRDefault="00005D39" w:rsidP="00E45321">
      <w:pPr>
        <w:spacing w:after="60" w:line="240" w:lineRule="auto"/>
        <w:jc w:val="center"/>
        <w:rPr>
          <w:rFonts w:asciiTheme="majorHAnsi" w:hAnsiTheme="majorHAnsi"/>
          <w:b/>
          <w:sz w:val="32"/>
        </w:rPr>
      </w:pPr>
      <w:r w:rsidRPr="005F254B">
        <w:rPr>
          <w:rFonts w:asciiTheme="majorHAnsi" w:hAnsiTheme="majorHAnsi"/>
          <w:b/>
          <w:sz w:val="32"/>
        </w:rPr>
        <w:t xml:space="preserve">П Р А В И Л Н И К </w:t>
      </w:r>
    </w:p>
    <w:p w:rsidR="00005D39" w:rsidRPr="00E45321" w:rsidRDefault="004E3FF2" w:rsidP="00E45321">
      <w:pPr>
        <w:spacing w:after="60" w:line="240" w:lineRule="auto"/>
        <w:jc w:val="center"/>
        <w:rPr>
          <w:rFonts w:asciiTheme="majorHAnsi" w:hAnsiTheme="majorHAnsi"/>
          <w:b/>
          <w:sz w:val="28"/>
          <w:lang w:val="sr-Cyrl-BA"/>
        </w:rPr>
      </w:pPr>
      <w:r w:rsidRPr="00E45321">
        <w:rPr>
          <w:b/>
        </w:rPr>
        <w:t>ПРАВИЛНИК О КОРИШЋЕЊУ СОПСТВЕНОГ АУТОМОБИЛА У СЛУЖБЕНЕ СВРХЕ</w:t>
      </w:r>
    </w:p>
    <w:p w:rsidR="00005D39" w:rsidRPr="00E45321" w:rsidRDefault="00005D39" w:rsidP="00E45321">
      <w:pPr>
        <w:spacing w:after="60" w:line="240" w:lineRule="auto"/>
        <w:jc w:val="center"/>
        <w:rPr>
          <w:rFonts w:asciiTheme="majorHAnsi" w:hAnsiTheme="majorHAnsi"/>
          <w:b/>
          <w:sz w:val="24"/>
        </w:rPr>
      </w:pPr>
      <w:r w:rsidRPr="00E45321">
        <w:rPr>
          <w:rFonts w:asciiTheme="majorHAnsi" w:hAnsiTheme="majorHAnsi"/>
          <w:b/>
          <w:sz w:val="24"/>
        </w:rPr>
        <w:t xml:space="preserve">ОСНОВНЕ ШКОЛЕ </w:t>
      </w:r>
      <w:r w:rsidR="00DE6ACF">
        <w:rPr>
          <w:rFonts w:asciiTheme="majorHAnsi" w:hAnsiTheme="majorHAnsi"/>
          <w:b/>
          <w:sz w:val="24"/>
        </w:rPr>
        <w:t>''</w:t>
      </w:r>
      <w:proofErr w:type="spellStart"/>
      <w:r w:rsidR="00DE6ACF">
        <w:rPr>
          <w:rFonts w:asciiTheme="majorHAnsi" w:hAnsiTheme="majorHAnsi"/>
          <w:b/>
          <w:sz w:val="24"/>
        </w:rPr>
        <w:t>Љуба</w:t>
      </w:r>
      <w:proofErr w:type="spellEnd"/>
      <w:r w:rsidR="00DE6ACF">
        <w:rPr>
          <w:rFonts w:asciiTheme="majorHAnsi" w:hAnsiTheme="majorHAnsi"/>
          <w:b/>
          <w:sz w:val="24"/>
        </w:rPr>
        <w:t xml:space="preserve"> </w:t>
      </w:r>
      <w:proofErr w:type="spellStart"/>
      <w:proofErr w:type="gramStart"/>
      <w:r w:rsidR="00DE6ACF">
        <w:rPr>
          <w:rFonts w:asciiTheme="majorHAnsi" w:hAnsiTheme="majorHAnsi"/>
          <w:b/>
          <w:sz w:val="24"/>
        </w:rPr>
        <w:t>Ненадовић</w:t>
      </w:r>
      <w:proofErr w:type="spellEnd"/>
      <w:r w:rsidR="001862EA" w:rsidRPr="00B71999">
        <w:rPr>
          <w:rFonts w:asciiTheme="majorHAnsi" w:hAnsiTheme="majorHAnsi"/>
          <w:b/>
          <w:sz w:val="24"/>
        </w:rPr>
        <w:t>“</w:t>
      </w:r>
      <w:proofErr w:type="gramEnd"/>
    </w:p>
    <w:p w:rsidR="004E3FF2" w:rsidRPr="00E45321" w:rsidRDefault="004E3FF2" w:rsidP="00E45321">
      <w:pPr>
        <w:spacing w:after="120" w:line="240" w:lineRule="auto"/>
        <w:jc w:val="center"/>
        <w:rPr>
          <w:rFonts w:asciiTheme="majorHAnsi" w:hAnsiTheme="majorHAnsi"/>
          <w:b/>
          <w:sz w:val="24"/>
        </w:rPr>
      </w:pPr>
      <w:proofErr w:type="spellStart"/>
      <w:r w:rsidRPr="00E45321">
        <w:rPr>
          <w:rFonts w:asciiTheme="majorHAnsi" w:hAnsiTheme="majorHAnsi"/>
          <w:b/>
          <w:sz w:val="24"/>
        </w:rPr>
        <w:t>Члан</w:t>
      </w:r>
      <w:proofErr w:type="spellEnd"/>
      <w:r w:rsidRPr="00E45321">
        <w:rPr>
          <w:rFonts w:asciiTheme="majorHAnsi" w:hAnsiTheme="majorHAnsi"/>
          <w:b/>
          <w:sz w:val="24"/>
        </w:rPr>
        <w:t xml:space="preserve"> 1.</w:t>
      </w:r>
    </w:p>
    <w:p w:rsidR="004E3FF2" w:rsidRPr="00E45321" w:rsidRDefault="004E3FF2" w:rsidP="00EE4987">
      <w:pPr>
        <w:spacing w:after="120" w:line="240" w:lineRule="auto"/>
        <w:jc w:val="both"/>
        <w:rPr>
          <w:rFonts w:asciiTheme="majorHAnsi" w:hAnsiTheme="majorHAnsi"/>
          <w:sz w:val="24"/>
        </w:rPr>
      </w:pPr>
      <w:proofErr w:type="spellStart"/>
      <w:r w:rsidRPr="00E45321">
        <w:rPr>
          <w:rFonts w:asciiTheme="majorHAnsi" w:hAnsiTheme="majorHAnsi"/>
          <w:sz w:val="24"/>
        </w:rPr>
        <w:t>Овим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правилником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дефинишу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услови</w:t>
      </w:r>
      <w:proofErr w:type="spellEnd"/>
      <w:r w:rsidRPr="00E45321">
        <w:rPr>
          <w:rFonts w:asciiTheme="majorHAnsi" w:hAnsiTheme="majorHAnsi"/>
          <w:sz w:val="24"/>
        </w:rPr>
        <w:t xml:space="preserve"> и </w:t>
      </w:r>
      <w:proofErr w:type="spellStart"/>
      <w:r w:rsidRPr="00E45321">
        <w:rPr>
          <w:rFonts w:asciiTheme="majorHAnsi" w:hAnsiTheme="majorHAnsi"/>
          <w:sz w:val="24"/>
        </w:rPr>
        <w:t>начин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коришћења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сопстеног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аутомобила</w:t>
      </w:r>
      <w:proofErr w:type="spellEnd"/>
      <w:r w:rsidRPr="00E45321">
        <w:rPr>
          <w:rFonts w:asciiTheme="majorHAnsi" w:hAnsiTheme="majorHAnsi"/>
          <w:sz w:val="24"/>
        </w:rPr>
        <w:t xml:space="preserve"> у </w:t>
      </w:r>
      <w:proofErr w:type="spellStart"/>
      <w:r w:rsidRPr="00E45321">
        <w:rPr>
          <w:rFonts w:asciiTheme="majorHAnsi" w:hAnsiTheme="majorHAnsi"/>
          <w:sz w:val="24"/>
        </w:rPr>
        <w:t>службене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сврхе</w:t>
      </w:r>
      <w:proofErr w:type="spellEnd"/>
      <w:r w:rsidRPr="00E45321">
        <w:rPr>
          <w:rFonts w:asciiTheme="majorHAnsi" w:hAnsiTheme="majorHAnsi"/>
          <w:sz w:val="24"/>
        </w:rPr>
        <w:t xml:space="preserve"> у </w:t>
      </w:r>
      <w:proofErr w:type="spellStart"/>
      <w:r w:rsidRPr="00E45321">
        <w:rPr>
          <w:rFonts w:asciiTheme="majorHAnsi" w:hAnsiTheme="majorHAnsi"/>
          <w:sz w:val="24"/>
        </w:rPr>
        <w:t>земљи</w:t>
      </w:r>
      <w:proofErr w:type="spellEnd"/>
      <w:r w:rsidRPr="00E45321">
        <w:rPr>
          <w:rFonts w:asciiTheme="majorHAnsi" w:hAnsiTheme="majorHAnsi"/>
          <w:sz w:val="24"/>
        </w:rPr>
        <w:t xml:space="preserve">. </w:t>
      </w:r>
    </w:p>
    <w:p w:rsidR="004E3FF2" w:rsidRPr="00E45321" w:rsidRDefault="004E3FF2" w:rsidP="00E45321">
      <w:pPr>
        <w:spacing w:after="120" w:line="240" w:lineRule="auto"/>
        <w:jc w:val="center"/>
        <w:rPr>
          <w:rFonts w:asciiTheme="majorHAnsi" w:hAnsiTheme="majorHAnsi"/>
          <w:b/>
          <w:sz w:val="24"/>
        </w:rPr>
      </w:pPr>
      <w:proofErr w:type="spellStart"/>
      <w:r w:rsidRPr="00E45321">
        <w:rPr>
          <w:rFonts w:asciiTheme="majorHAnsi" w:hAnsiTheme="majorHAnsi"/>
          <w:b/>
          <w:sz w:val="24"/>
        </w:rPr>
        <w:t>Члан</w:t>
      </w:r>
      <w:proofErr w:type="spellEnd"/>
      <w:r w:rsidRPr="00E45321">
        <w:rPr>
          <w:rFonts w:asciiTheme="majorHAnsi" w:hAnsiTheme="majorHAnsi"/>
          <w:b/>
          <w:sz w:val="24"/>
        </w:rPr>
        <w:t xml:space="preserve"> 2.</w:t>
      </w:r>
    </w:p>
    <w:p w:rsidR="004E3FF2" w:rsidRPr="00E45321" w:rsidRDefault="004E3FF2" w:rsidP="00EE4987">
      <w:pPr>
        <w:spacing w:after="120" w:line="240" w:lineRule="auto"/>
        <w:jc w:val="both"/>
        <w:rPr>
          <w:rFonts w:asciiTheme="majorHAnsi" w:hAnsiTheme="majorHAnsi"/>
          <w:sz w:val="24"/>
        </w:rPr>
      </w:pPr>
      <w:proofErr w:type="spellStart"/>
      <w:r w:rsidRPr="00E45321">
        <w:rPr>
          <w:rFonts w:asciiTheme="majorHAnsi" w:hAnsiTheme="majorHAnsi"/>
          <w:sz w:val="24"/>
        </w:rPr>
        <w:t>Сопствени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аутомобил</w:t>
      </w:r>
      <w:proofErr w:type="spellEnd"/>
      <w:r w:rsidRPr="00E45321">
        <w:rPr>
          <w:rFonts w:asciiTheme="majorHAnsi" w:hAnsiTheme="majorHAnsi"/>
          <w:sz w:val="24"/>
        </w:rPr>
        <w:t xml:space="preserve"> у </w:t>
      </w:r>
      <w:proofErr w:type="spellStart"/>
      <w:r w:rsidRPr="00E45321">
        <w:rPr>
          <w:rFonts w:asciiTheme="majorHAnsi" w:hAnsiTheme="majorHAnsi"/>
          <w:sz w:val="24"/>
        </w:rPr>
        <w:t>службене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сврхе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могу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да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користе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искључиво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запослени</w:t>
      </w:r>
      <w:proofErr w:type="spellEnd"/>
      <w:r w:rsidRPr="00E45321">
        <w:rPr>
          <w:rFonts w:asciiTheme="majorHAnsi" w:hAnsiTheme="majorHAnsi"/>
          <w:sz w:val="24"/>
        </w:rPr>
        <w:t xml:space="preserve"> у </w:t>
      </w:r>
      <w:proofErr w:type="spellStart"/>
      <w:r w:rsidRPr="00E45321">
        <w:rPr>
          <w:rFonts w:asciiTheme="majorHAnsi" w:hAnsiTheme="majorHAnsi"/>
          <w:sz w:val="24"/>
        </w:rPr>
        <w:t>школи</w:t>
      </w:r>
      <w:proofErr w:type="spellEnd"/>
      <w:r w:rsidRPr="00E45321">
        <w:rPr>
          <w:rFonts w:asciiTheme="majorHAnsi" w:hAnsiTheme="majorHAnsi"/>
          <w:sz w:val="24"/>
        </w:rPr>
        <w:t xml:space="preserve"> (у </w:t>
      </w:r>
      <w:proofErr w:type="spellStart"/>
      <w:r w:rsidRPr="00E45321">
        <w:rPr>
          <w:rFonts w:asciiTheme="majorHAnsi" w:hAnsiTheme="majorHAnsi"/>
          <w:sz w:val="24"/>
        </w:rPr>
        <w:t>даљем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тексту</w:t>
      </w:r>
      <w:proofErr w:type="spellEnd"/>
      <w:r w:rsidRPr="00E45321">
        <w:rPr>
          <w:rFonts w:asciiTheme="majorHAnsi" w:hAnsiTheme="majorHAnsi"/>
          <w:sz w:val="24"/>
        </w:rPr>
        <w:t xml:space="preserve">: </w:t>
      </w:r>
      <w:proofErr w:type="spellStart"/>
      <w:r w:rsidRPr="00E45321">
        <w:rPr>
          <w:rFonts w:asciiTheme="majorHAnsi" w:hAnsiTheme="majorHAnsi"/>
          <w:sz w:val="24"/>
        </w:rPr>
        <w:t>Корисници</w:t>
      </w:r>
      <w:proofErr w:type="spellEnd"/>
      <w:r w:rsidRPr="00E45321">
        <w:rPr>
          <w:rFonts w:asciiTheme="majorHAnsi" w:hAnsiTheme="majorHAnsi"/>
          <w:sz w:val="24"/>
        </w:rPr>
        <w:t xml:space="preserve">) и </w:t>
      </w:r>
      <w:proofErr w:type="spellStart"/>
      <w:r w:rsidRPr="00E45321">
        <w:rPr>
          <w:rFonts w:asciiTheme="majorHAnsi" w:hAnsiTheme="majorHAnsi"/>
          <w:sz w:val="24"/>
        </w:rPr>
        <w:t>то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сви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под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једнаким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условима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без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обзира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на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послове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на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којима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налазе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или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на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године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проведене</w:t>
      </w:r>
      <w:proofErr w:type="spellEnd"/>
      <w:r w:rsidRPr="00E45321">
        <w:rPr>
          <w:rFonts w:asciiTheme="majorHAnsi" w:hAnsiTheme="majorHAnsi"/>
          <w:sz w:val="24"/>
        </w:rPr>
        <w:t xml:space="preserve"> у </w:t>
      </w:r>
      <w:proofErr w:type="spellStart"/>
      <w:r w:rsidRPr="00E45321">
        <w:rPr>
          <w:rFonts w:asciiTheme="majorHAnsi" w:hAnsiTheme="majorHAnsi"/>
          <w:sz w:val="24"/>
        </w:rPr>
        <w:t>раду</w:t>
      </w:r>
      <w:proofErr w:type="spellEnd"/>
      <w:r w:rsidRPr="00E45321">
        <w:rPr>
          <w:rFonts w:asciiTheme="majorHAnsi" w:hAnsiTheme="majorHAnsi"/>
          <w:sz w:val="24"/>
        </w:rPr>
        <w:t xml:space="preserve"> у </w:t>
      </w:r>
      <w:proofErr w:type="spellStart"/>
      <w:r w:rsidRPr="00E45321">
        <w:rPr>
          <w:rFonts w:asciiTheme="majorHAnsi" w:hAnsiTheme="majorHAnsi"/>
          <w:sz w:val="24"/>
        </w:rPr>
        <w:t>школи</w:t>
      </w:r>
      <w:proofErr w:type="spellEnd"/>
      <w:r w:rsidRPr="00E45321">
        <w:rPr>
          <w:rFonts w:asciiTheme="majorHAnsi" w:hAnsiTheme="majorHAnsi"/>
          <w:sz w:val="24"/>
        </w:rPr>
        <w:t xml:space="preserve">. </w:t>
      </w:r>
    </w:p>
    <w:p w:rsidR="004E3FF2" w:rsidRPr="00E45321" w:rsidRDefault="004E3FF2" w:rsidP="00E45321">
      <w:pPr>
        <w:spacing w:after="120" w:line="240" w:lineRule="auto"/>
        <w:jc w:val="center"/>
        <w:rPr>
          <w:rFonts w:asciiTheme="majorHAnsi" w:hAnsiTheme="majorHAnsi"/>
          <w:b/>
          <w:sz w:val="24"/>
        </w:rPr>
      </w:pPr>
      <w:proofErr w:type="spellStart"/>
      <w:r w:rsidRPr="00E45321">
        <w:rPr>
          <w:rFonts w:asciiTheme="majorHAnsi" w:hAnsiTheme="majorHAnsi"/>
          <w:b/>
          <w:sz w:val="24"/>
        </w:rPr>
        <w:t>Члан</w:t>
      </w:r>
      <w:proofErr w:type="spellEnd"/>
      <w:r w:rsidRPr="00E45321">
        <w:rPr>
          <w:rFonts w:asciiTheme="majorHAnsi" w:hAnsiTheme="majorHAnsi"/>
          <w:b/>
          <w:sz w:val="24"/>
        </w:rPr>
        <w:t xml:space="preserve"> 3. </w:t>
      </w:r>
    </w:p>
    <w:p w:rsidR="00B046D5" w:rsidRDefault="004E3FF2" w:rsidP="00892D1A">
      <w:pPr>
        <w:spacing w:after="120" w:line="240" w:lineRule="auto"/>
        <w:jc w:val="both"/>
        <w:rPr>
          <w:rFonts w:asciiTheme="majorHAnsi" w:hAnsiTheme="majorHAnsi"/>
          <w:sz w:val="24"/>
          <w:lang w:val="sr-Cyrl-BA"/>
        </w:rPr>
      </w:pPr>
      <w:proofErr w:type="spellStart"/>
      <w:r w:rsidRPr="00E45321">
        <w:rPr>
          <w:rFonts w:asciiTheme="majorHAnsi" w:hAnsiTheme="majorHAnsi"/>
          <w:sz w:val="24"/>
        </w:rPr>
        <w:t>Корисник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има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право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да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користи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аутомобил</w:t>
      </w:r>
      <w:proofErr w:type="spellEnd"/>
      <w:r w:rsidRPr="00E45321">
        <w:rPr>
          <w:rFonts w:asciiTheme="majorHAnsi" w:hAnsiTheme="majorHAnsi"/>
          <w:sz w:val="24"/>
        </w:rPr>
        <w:t xml:space="preserve"> у </w:t>
      </w:r>
      <w:proofErr w:type="spellStart"/>
      <w:r w:rsidRPr="00E45321">
        <w:rPr>
          <w:rFonts w:asciiTheme="majorHAnsi" w:hAnsiTheme="majorHAnsi"/>
          <w:sz w:val="24"/>
        </w:rPr>
        <w:t>службене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сврхе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само</w:t>
      </w:r>
      <w:proofErr w:type="spellEnd"/>
      <w:r w:rsidRPr="00E45321">
        <w:rPr>
          <w:rFonts w:asciiTheme="majorHAnsi" w:hAnsiTheme="majorHAnsi"/>
          <w:sz w:val="24"/>
        </w:rPr>
        <w:t xml:space="preserve"> у </w:t>
      </w:r>
      <w:proofErr w:type="spellStart"/>
      <w:r w:rsidRPr="00E45321">
        <w:rPr>
          <w:rFonts w:asciiTheme="majorHAnsi" w:hAnsiTheme="majorHAnsi"/>
          <w:sz w:val="24"/>
        </w:rPr>
        <w:t>случају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обављања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службен</w:t>
      </w:r>
      <w:r w:rsidR="00E45321">
        <w:rPr>
          <w:rFonts w:asciiTheme="majorHAnsi" w:hAnsiTheme="majorHAnsi"/>
          <w:sz w:val="24"/>
        </w:rPr>
        <w:t>ог</w:t>
      </w:r>
      <w:proofErr w:type="spellEnd"/>
      <w:r w:rsidR="00E45321">
        <w:rPr>
          <w:rFonts w:asciiTheme="majorHAnsi" w:hAnsiTheme="majorHAnsi"/>
          <w:sz w:val="24"/>
        </w:rPr>
        <w:t xml:space="preserve"> </w:t>
      </w:r>
      <w:proofErr w:type="spellStart"/>
      <w:r w:rsidR="00E45321">
        <w:rPr>
          <w:rFonts w:asciiTheme="majorHAnsi" w:hAnsiTheme="majorHAnsi"/>
          <w:sz w:val="24"/>
        </w:rPr>
        <w:t>пута</w:t>
      </w:r>
      <w:proofErr w:type="spellEnd"/>
      <w:r w:rsidR="00E45321">
        <w:rPr>
          <w:rFonts w:asciiTheme="majorHAnsi" w:hAnsiTheme="majorHAnsi"/>
          <w:sz w:val="24"/>
        </w:rPr>
        <w:t xml:space="preserve">, </w:t>
      </w:r>
      <w:proofErr w:type="spellStart"/>
      <w:r w:rsidR="00E45321">
        <w:rPr>
          <w:rFonts w:asciiTheme="majorHAnsi" w:hAnsiTheme="majorHAnsi"/>
          <w:sz w:val="24"/>
        </w:rPr>
        <w:t>по</w:t>
      </w:r>
      <w:proofErr w:type="spellEnd"/>
      <w:r w:rsidR="00E45321">
        <w:rPr>
          <w:rFonts w:asciiTheme="majorHAnsi" w:hAnsiTheme="majorHAnsi"/>
          <w:sz w:val="24"/>
        </w:rPr>
        <w:t xml:space="preserve"> </w:t>
      </w:r>
      <w:proofErr w:type="spellStart"/>
      <w:r w:rsidR="00E45321">
        <w:rPr>
          <w:rFonts w:asciiTheme="majorHAnsi" w:hAnsiTheme="majorHAnsi"/>
          <w:sz w:val="24"/>
        </w:rPr>
        <w:t>одобрењу</w:t>
      </w:r>
      <w:proofErr w:type="spellEnd"/>
      <w:r w:rsidR="00E45321">
        <w:rPr>
          <w:rFonts w:asciiTheme="majorHAnsi" w:hAnsiTheme="majorHAnsi"/>
          <w:sz w:val="24"/>
        </w:rPr>
        <w:t xml:space="preserve"> </w:t>
      </w:r>
      <w:proofErr w:type="spellStart"/>
      <w:r w:rsidR="00E45321">
        <w:rPr>
          <w:rFonts w:asciiTheme="majorHAnsi" w:hAnsiTheme="majorHAnsi"/>
          <w:sz w:val="24"/>
        </w:rPr>
        <w:t>директора</w:t>
      </w:r>
      <w:proofErr w:type="spellEnd"/>
      <w:r w:rsidR="00E45321">
        <w:rPr>
          <w:rFonts w:asciiTheme="majorHAnsi" w:hAnsiTheme="majorHAnsi"/>
          <w:sz w:val="24"/>
        </w:rPr>
        <w:t xml:space="preserve"> </w:t>
      </w:r>
      <w:proofErr w:type="spellStart"/>
      <w:r w:rsidR="00E45321">
        <w:rPr>
          <w:rFonts w:asciiTheme="majorHAnsi" w:hAnsiTheme="majorHAnsi"/>
          <w:sz w:val="24"/>
        </w:rPr>
        <w:t>уз</w:t>
      </w:r>
      <w:proofErr w:type="spellEnd"/>
      <w:r w:rsidR="00E45321">
        <w:rPr>
          <w:rFonts w:asciiTheme="majorHAnsi" w:hAnsiTheme="majorHAnsi"/>
          <w:sz w:val="24"/>
        </w:rPr>
        <w:t xml:space="preserve"> </w:t>
      </w:r>
      <w:proofErr w:type="spellStart"/>
      <w:r w:rsidR="00E45321">
        <w:rPr>
          <w:rFonts w:asciiTheme="majorHAnsi" w:hAnsiTheme="majorHAnsi"/>
          <w:sz w:val="24"/>
        </w:rPr>
        <w:t>отворен</w:t>
      </w:r>
      <w:proofErr w:type="spellEnd"/>
      <w:r w:rsidR="00E45321">
        <w:rPr>
          <w:rFonts w:asciiTheme="majorHAnsi" w:hAnsiTheme="majorHAnsi"/>
          <w:sz w:val="24"/>
        </w:rPr>
        <w:t xml:space="preserve"> </w:t>
      </w:r>
      <w:proofErr w:type="spellStart"/>
      <w:r w:rsidR="00E45321">
        <w:rPr>
          <w:rFonts w:asciiTheme="majorHAnsi" w:hAnsiTheme="majorHAnsi"/>
          <w:sz w:val="24"/>
        </w:rPr>
        <w:t>путни</w:t>
      </w:r>
      <w:proofErr w:type="spellEnd"/>
      <w:r w:rsidR="00E45321">
        <w:rPr>
          <w:rFonts w:asciiTheme="majorHAnsi" w:hAnsiTheme="majorHAnsi"/>
          <w:sz w:val="24"/>
        </w:rPr>
        <w:t xml:space="preserve"> </w:t>
      </w:r>
      <w:proofErr w:type="spellStart"/>
      <w:r w:rsidR="00E45321">
        <w:rPr>
          <w:rFonts w:asciiTheme="majorHAnsi" w:hAnsiTheme="majorHAnsi"/>
          <w:sz w:val="24"/>
        </w:rPr>
        <w:t>налог</w:t>
      </w:r>
      <w:proofErr w:type="spellEnd"/>
      <w:r w:rsidR="00B046D5">
        <w:rPr>
          <w:rFonts w:asciiTheme="majorHAnsi" w:hAnsiTheme="majorHAnsi"/>
          <w:sz w:val="24"/>
          <w:lang w:val="sr-Cyrl-BA"/>
        </w:rPr>
        <w:t>.</w:t>
      </w:r>
    </w:p>
    <w:p w:rsidR="004E3FF2" w:rsidRPr="00E45321" w:rsidRDefault="00B046D5" w:rsidP="00892D1A">
      <w:pPr>
        <w:spacing w:after="120" w:line="240" w:lineRule="auto"/>
        <w:jc w:val="both"/>
        <w:rPr>
          <w:rFonts w:asciiTheme="majorHAnsi" w:hAnsiTheme="majorHAnsi"/>
          <w:sz w:val="24"/>
          <w:lang w:val="sr-Cyrl-BA"/>
        </w:rPr>
      </w:pPr>
      <w:proofErr w:type="spellStart"/>
      <w:r w:rsidRPr="00E45321">
        <w:rPr>
          <w:rFonts w:asciiTheme="majorHAnsi" w:hAnsiTheme="majorHAnsi"/>
          <w:sz w:val="24"/>
        </w:rPr>
        <w:t>Корисник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има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право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да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користи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аутомобил</w:t>
      </w:r>
      <w:proofErr w:type="spellEnd"/>
      <w:r w:rsidRPr="00E45321">
        <w:rPr>
          <w:rFonts w:asciiTheme="majorHAnsi" w:hAnsiTheme="majorHAnsi"/>
          <w:sz w:val="24"/>
        </w:rPr>
        <w:t xml:space="preserve"> у </w:t>
      </w:r>
      <w:proofErr w:type="spellStart"/>
      <w:r w:rsidRPr="00E45321">
        <w:rPr>
          <w:rFonts w:asciiTheme="majorHAnsi" w:hAnsiTheme="majorHAnsi"/>
          <w:sz w:val="24"/>
        </w:rPr>
        <w:t>службене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сврхе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само</w:t>
      </w:r>
      <w:proofErr w:type="spellEnd"/>
      <w:r w:rsidRPr="00E45321">
        <w:rPr>
          <w:rFonts w:asciiTheme="majorHAnsi" w:hAnsiTheme="majorHAnsi"/>
          <w:sz w:val="24"/>
        </w:rPr>
        <w:t xml:space="preserve"> у </w:t>
      </w:r>
      <w:proofErr w:type="spellStart"/>
      <w:r w:rsidRPr="00E45321">
        <w:rPr>
          <w:rFonts w:asciiTheme="majorHAnsi" w:hAnsiTheme="majorHAnsi"/>
          <w:sz w:val="24"/>
        </w:rPr>
        <w:t>случају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обављања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службен</w:t>
      </w:r>
      <w:r>
        <w:rPr>
          <w:rFonts w:asciiTheme="majorHAnsi" w:hAnsiTheme="majorHAnsi"/>
          <w:sz w:val="24"/>
        </w:rPr>
        <w:t>ог</w:t>
      </w:r>
      <w:proofErr w:type="spellEnd"/>
      <w:r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  <w:lang w:val="sr-Cyrl-BA"/>
        </w:rPr>
        <w:t xml:space="preserve">пута без накнаде </w:t>
      </w:r>
      <w:r w:rsidR="00E45321">
        <w:rPr>
          <w:rFonts w:asciiTheme="majorHAnsi" w:hAnsiTheme="majorHAnsi"/>
          <w:sz w:val="24"/>
          <w:lang w:val="sr-Cyrl-BA"/>
        </w:rPr>
        <w:t xml:space="preserve">аморитзације </w:t>
      </w:r>
      <w:r>
        <w:rPr>
          <w:rFonts w:asciiTheme="majorHAnsi" w:hAnsiTheme="majorHAnsi"/>
          <w:sz w:val="24"/>
          <w:lang w:val="sr-Cyrl-BA"/>
        </w:rPr>
        <w:t xml:space="preserve">за </w:t>
      </w:r>
      <w:r w:rsidR="00E45321">
        <w:rPr>
          <w:rFonts w:asciiTheme="majorHAnsi" w:hAnsiTheme="majorHAnsi"/>
          <w:sz w:val="24"/>
          <w:lang w:val="sr-Cyrl-BA"/>
        </w:rPr>
        <w:t>сопствен</w:t>
      </w:r>
      <w:r>
        <w:rPr>
          <w:rFonts w:asciiTheme="majorHAnsi" w:hAnsiTheme="majorHAnsi"/>
          <w:sz w:val="24"/>
          <w:lang w:val="sr-Cyrl-BA"/>
        </w:rPr>
        <w:t>и а</w:t>
      </w:r>
      <w:r w:rsidR="00E45321">
        <w:rPr>
          <w:rFonts w:asciiTheme="majorHAnsi" w:hAnsiTheme="majorHAnsi"/>
          <w:sz w:val="24"/>
          <w:lang w:val="sr-Cyrl-BA"/>
        </w:rPr>
        <w:t>томобил</w:t>
      </w:r>
      <w:r>
        <w:rPr>
          <w:rFonts w:asciiTheme="majorHAnsi" w:hAnsiTheme="majorHAnsi"/>
          <w:sz w:val="24"/>
          <w:lang w:val="sr-Cyrl-BA"/>
        </w:rPr>
        <w:t xml:space="preserve"> уз његову сагласност да се одриче накнаде за амортизацију </w:t>
      </w:r>
      <w:r w:rsidR="00DF0A03">
        <w:rPr>
          <w:rFonts w:asciiTheme="majorHAnsi" w:hAnsiTheme="majorHAnsi"/>
          <w:sz w:val="24"/>
          <w:lang w:val="sr-Cyrl-BA"/>
        </w:rPr>
        <w:t xml:space="preserve">као и сваке друге одговорности </w:t>
      </w:r>
      <w:r>
        <w:rPr>
          <w:rFonts w:asciiTheme="majorHAnsi" w:hAnsiTheme="majorHAnsi"/>
          <w:sz w:val="24"/>
          <w:lang w:val="sr-Cyrl-BA"/>
        </w:rPr>
        <w:t xml:space="preserve">установе за који обавља посао у току управљања аутомобилом приликом извршења радних обавеза.  </w:t>
      </w:r>
    </w:p>
    <w:p w:rsidR="004E3FF2" w:rsidRPr="00E45321" w:rsidRDefault="004E3FF2" w:rsidP="00E45321">
      <w:pPr>
        <w:spacing w:after="120" w:line="240" w:lineRule="auto"/>
        <w:jc w:val="center"/>
        <w:rPr>
          <w:rFonts w:asciiTheme="majorHAnsi" w:hAnsiTheme="majorHAnsi"/>
          <w:b/>
          <w:sz w:val="24"/>
        </w:rPr>
      </w:pPr>
      <w:proofErr w:type="spellStart"/>
      <w:r w:rsidRPr="00E45321">
        <w:rPr>
          <w:rFonts w:asciiTheme="majorHAnsi" w:hAnsiTheme="majorHAnsi"/>
          <w:b/>
          <w:sz w:val="24"/>
        </w:rPr>
        <w:t>Члан</w:t>
      </w:r>
      <w:proofErr w:type="spellEnd"/>
      <w:r w:rsidRPr="00E45321">
        <w:rPr>
          <w:rFonts w:asciiTheme="majorHAnsi" w:hAnsiTheme="majorHAnsi"/>
          <w:b/>
          <w:sz w:val="24"/>
        </w:rPr>
        <w:t xml:space="preserve"> 4. </w:t>
      </w:r>
    </w:p>
    <w:p w:rsidR="000962AD" w:rsidRDefault="004E3FF2" w:rsidP="00892D1A">
      <w:pPr>
        <w:spacing w:after="120" w:line="240" w:lineRule="auto"/>
        <w:jc w:val="both"/>
        <w:rPr>
          <w:rFonts w:asciiTheme="majorHAnsi" w:hAnsiTheme="majorHAnsi"/>
          <w:sz w:val="24"/>
        </w:rPr>
      </w:pPr>
      <w:proofErr w:type="spellStart"/>
      <w:r w:rsidRPr="00E45321">
        <w:rPr>
          <w:rFonts w:asciiTheme="majorHAnsi" w:hAnsiTheme="majorHAnsi"/>
          <w:sz w:val="24"/>
        </w:rPr>
        <w:t>По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правилу</w:t>
      </w:r>
      <w:proofErr w:type="spellEnd"/>
      <w:r w:rsidRPr="00E45321">
        <w:rPr>
          <w:rFonts w:asciiTheme="majorHAnsi" w:hAnsiTheme="majorHAnsi"/>
          <w:sz w:val="24"/>
        </w:rPr>
        <w:t xml:space="preserve">, </w:t>
      </w:r>
      <w:proofErr w:type="spellStart"/>
      <w:r w:rsidRPr="00E45321">
        <w:rPr>
          <w:rFonts w:asciiTheme="majorHAnsi" w:hAnsiTheme="majorHAnsi"/>
          <w:sz w:val="24"/>
        </w:rPr>
        <w:t>корисник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има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право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коришћења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сопствeног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аутомобила</w:t>
      </w:r>
      <w:proofErr w:type="spellEnd"/>
      <w:r w:rsidRPr="00E45321">
        <w:rPr>
          <w:rFonts w:asciiTheme="majorHAnsi" w:hAnsiTheme="majorHAnsi"/>
          <w:sz w:val="24"/>
        </w:rPr>
        <w:t xml:space="preserve"> у </w:t>
      </w:r>
      <w:proofErr w:type="spellStart"/>
      <w:r w:rsidRPr="00E45321">
        <w:rPr>
          <w:rFonts w:asciiTheme="majorHAnsi" w:hAnsiTheme="majorHAnsi"/>
          <w:sz w:val="24"/>
        </w:rPr>
        <w:t>службене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сврхе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уз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надокнаду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трошкова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до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неопорезованог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месечног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износа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дефинисаног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Законом</w:t>
      </w:r>
      <w:proofErr w:type="spellEnd"/>
      <w:r w:rsidRPr="00E45321">
        <w:rPr>
          <w:rFonts w:asciiTheme="majorHAnsi" w:hAnsiTheme="majorHAnsi"/>
          <w:sz w:val="24"/>
        </w:rPr>
        <w:t xml:space="preserve">. </w:t>
      </w:r>
    </w:p>
    <w:p w:rsidR="000962AD" w:rsidRDefault="004E3FF2" w:rsidP="00892D1A">
      <w:pPr>
        <w:spacing w:after="120" w:line="240" w:lineRule="auto"/>
        <w:jc w:val="both"/>
        <w:rPr>
          <w:rFonts w:asciiTheme="majorHAnsi" w:hAnsiTheme="majorHAnsi"/>
          <w:sz w:val="24"/>
        </w:rPr>
      </w:pPr>
      <w:proofErr w:type="spellStart"/>
      <w:r w:rsidRPr="00E45321">
        <w:rPr>
          <w:rFonts w:asciiTheme="majorHAnsi" w:hAnsiTheme="majorHAnsi"/>
          <w:sz w:val="24"/>
        </w:rPr>
        <w:t>Кор</w:t>
      </w:r>
      <w:r w:rsidR="00EC5E38">
        <w:rPr>
          <w:rFonts w:asciiTheme="majorHAnsi" w:hAnsiTheme="majorHAnsi"/>
          <w:sz w:val="24"/>
        </w:rPr>
        <w:t>исник</w:t>
      </w:r>
      <w:proofErr w:type="spellEnd"/>
      <w:r w:rsidR="00EC5E38">
        <w:rPr>
          <w:rFonts w:asciiTheme="majorHAnsi" w:hAnsiTheme="majorHAnsi"/>
          <w:sz w:val="24"/>
        </w:rPr>
        <w:t xml:space="preserve"> </w:t>
      </w:r>
      <w:proofErr w:type="spellStart"/>
      <w:r w:rsidR="00EC5E38">
        <w:rPr>
          <w:rFonts w:asciiTheme="majorHAnsi" w:hAnsiTheme="majorHAnsi"/>
          <w:sz w:val="24"/>
        </w:rPr>
        <w:t>има</w:t>
      </w:r>
      <w:proofErr w:type="spellEnd"/>
      <w:r w:rsidR="00EC5E38">
        <w:rPr>
          <w:rFonts w:asciiTheme="majorHAnsi" w:hAnsiTheme="majorHAnsi"/>
          <w:sz w:val="24"/>
        </w:rPr>
        <w:t xml:space="preserve"> </w:t>
      </w:r>
      <w:proofErr w:type="spellStart"/>
      <w:r w:rsidR="00EC5E38">
        <w:rPr>
          <w:rFonts w:asciiTheme="majorHAnsi" w:hAnsiTheme="majorHAnsi"/>
          <w:sz w:val="24"/>
        </w:rPr>
        <w:t>право</w:t>
      </w:r>
      <w:proofErr w:type="spellEnd"/>
      <w:r w:rsidR="00EC5E38">
        <w:rPr>
          <w:rFonts w:asciiTheme="majorHAnsi" w:hAnsiTheme="majorHAnsi"/>
          <w:sz w:val="24"/>
        </w:rPr>
        <w:t xml:space="preserve"> </w:t>
      </w:r>
      <w:proofErr w:type="spellStart"/>
      <w:r w:rsidR="00EC5E38">
        <w:rPr>
          <w:rFonts w:asciiTheme="majorHAnsi" w:hAnsiTheme="majorHAnsi"/>
          <w:sz w:val="24"/>
        </w:rPr>
        <w:t>коришћења</w:t>
      </w:r>
      <w:proofErr w:type="spellEnd"/>
      <w:r w:rsidR="00EC5E38">
        <w:rPr>
          <w:rFonts w:asciiTheme="majorHAnsi" w:hAnsiTheme="majorHAnsi"/>
          <w:sz w:val="24"/>
        </w:rPr>
        <w:t xml:space="preserve"> </w:t>
      </w:r>
      <w:proofErr w:type="spellStart"/>
      <w:r w:rsidR="00EC5E38">
        <w:rPr>
          <w:rFonts w:asciiTheme="majorHAnsi" w:hAnsiTheme="majorHAnsi"/>
          <w:sz w:val="24"/>
        </w:rPr>
        <w:t>сопст</w:t>
      </w:r>
      <w:r w:rsidRPr="00E45321">
        <w:rPr>
          <w:rFonts w:asciiTheme="majorHAnsi" w:hAnsiTheme="majorHAnsi"/>
          <w:sz w:val="24"/>
        </w:rPr>
        <w:t>в</w:t>
      </w:r>
      <w:r w:rsidR="00EC5E38">
        <w:rPr>
          <w:rFonts w:asciiTheme="majorHAnsi" w:hAnsiTheme="majorHAnsi"/>
          <w:sz w:val="24"/>
        </w:rPr>
        <w:t>е</w:t>
      </w:r>
      <w:r w:rsidRPr="00E45321">
        <w:rPr>
          <w:rFonts w:asciiTheme="majorHAnsi" w:hAnsiTheme="majorHAnsi"/>
          <w:sz w:val="24"/>
        </w:rPr>
        <w:t>ног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аутомобила</w:t>
      </w:r>
      <w:proofErr w:type="spellEnd"/>
      <w:r w:rsidRPr="00E45321">
        <w:rPr>
          <w:rFonts w:asciiTheme="majorHAnsi" w:hAnsiTheme="majorHAnsi"/>
          <w:sz w:val="24"/>
        </w:rPr>
        <w:t xml:space="preserve"> у </w:t>
      </w:r>
      <w:proofErr w:type="spellStart"/>
      <w:r w:rsidRPr="00E45321">
        <w:rPr>
          <w:rFonts w:asciiTheme="majorHAnsi" w:hAnsiTheme="majorHAnsi"/>
          <w:sz w:val="24"/>
        </w:rPr>
        <w:t>службене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сврхе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уз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надокнаду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трошкова</w:t>
      </w:r>
      <w:proofErr w:type="spellEnd"/>
      <w:r w:rsidRPr="00E45321">
        <w:rPr>
          <w:rFonts w:asciiTheme="majorHAnsi" w:hAnsiTheme="majorHAnsi"/>
          <w:sz w:val="24"/>
        </w:rPr>
        <w:t xml:space="preserve"> и </w:t>
      </w:r>
      <w:proofErr w:type="spellStart"/>
      <w:r w:rsidRPr="00E45321">
        <w:rPr>
          <w:rFonts w:asciiTheme="majorHAnsi" w:hAnsiTheme="majorHAnsi"/>
          <w:sz w:val="24"/>
        </w:rPr>
        <w:t>преко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неопорезованог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месечног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износа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по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изричитом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одобрењу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директора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школе</w:t>
      </w:r>
      <w:proofErr w:type="spellEnd"/>
      <w:r w:rsidRPr="00E45321">
        <w:rPr>
          <w:rFonts w:asciiTheme="majorHAnsi" w:hAnsiTheme="majorHAnsi"/>
          <w:sz w:val="24"/>
        </w:rPr>
        <w:t xml:space="preserve">. </w:t>
      </w:r>
    </w:p>
    <w:p w:rsidR="000962AD" w:rsidRDefault="004E3FF2" w:rsidP="00892D1A">
      <w:pPr>
        <w:spacing w:after="120" w:line="240" w:lineRule="auto"/>
        <w:jc w:val="both"/>
        <w:rPr>
          <w:rFonts w:asciiTheme="majorHAnsi" w:hAnsiTheme="majorHAnsi"/>
          <w:sz w:val="24"/>
        </w:rPr>
      </w:pPr>
      <w:r w:rsidRPr="00E45321">
        <w:rPr>
          <w:rFonts w:asciiTheme="majorHAnsi" w:hAnsiTheme="majorHAnsi"/>
          <w:sz w:val="24"/>
        </w:rPr>
        <w:t xml:space="preserve">У </w:t>
      </w:r>
      <w:proofErr w:type="spellStart"/>
      <w:r w:rsidRPr="00E45321">
        <w:rPr>
          <w:rFonts w:asciiTheme="majorHAnsi" w:hAnsiTheme="majorHAnsi"/>
          <w:sz w:val="24"/>
        </w:rPr>
        <w:t>случају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из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става</w:t>
      </w:r>
      <w:proofErr w:type="spellEnd"/>
      <w:r w:rsidRPr="00E45321">
        <w:rPr>
          <w:rFonts w:asciiTheme="majorHAnsi" w:hAnsiTheme="majorHAnsi"/>
          <w:sz w:val="24"/>
        </w:rPr>
        <w:t xml:space="preserve"> 2. </w:t>
      </w:r>
      <w:proofErr w:type="spellStart"/>
      <w:r w:rsidRPr="00E45321">
        <w:rPr>
          <w:rFonts w:asciiTheme="majorHAnsi" w:hAnsiTheme="majorHAnsi"/>
          <w:sz w:val="24"/>
        </w:rPr>
        <w:t>овог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члана</w:t>
      </w:r>
      <w:proofErr w:type="spellEnd"/>
      <w:r w:rsidRPr="00E45321">
        <w:rPr>
          <w:rFonts w:asciiTheme="majorHAnsi" w:hAnsiTheme="majorHAnsi"/>
          <w:sz w:val="24"/>
        </w:rPr>
        <w:t xml:space="preserve">, </w:t>
      </w:r>
      <w:proofErr w:type="spellStart"/>
      <w:r w:rsidRPr="00E45321">
        <w:rPr>
          <w:rFonts w:asciiTheme="majorHAnsi" w:hAnsiTheme="majorHAnsi"/>
          <w:sz w:val="24"/>
        </w:rPr>
        <w:t>трошкови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исплаћују</w:t>
      </w:r>
      <w:proofErr w:type="spellEnd"/>
      <w:r w:rsidRPr="00E45321">
        <w:rPr>
          <w:rFonts w:asciiTheme="majorHAnsi" w:hAnsiTheme="majorHAnsi"/>
          <w:sz w:val="24"/>
        </w:rPr>
        <w:t xml:space="preserve"> у </w:t>
      </w:r>
      <w:proofErr w:type="spellStart"/>
      <w:r w:rsidRPr="00E45321">
        <w:rPr>
          <w:rFonts w:asciiTheme="majorHAnsi" w:hAnsiTheme="majorHAnsi"/>
          <w:sz w:val="24"/>
        </w:rPr>
        <w:t>висини</w:t>
      </w:r>
      <w:proofErr w:type="spellEnd"/>
      <w:r w:rsidRPr="00E45321">
        <w:rPr>
          <w:rFonts w:asciiTheme="majorHAnsi" w:hAnsiTheme="majorHAnsi"/>
          <w:sz w:val="24"/>
        </w:rPr>
        <w:t xml:space="preserve"> 30% </w:t>
      </w:r>
      <w:proofErr w:type="spellStart"/>
      <w:r w:rsidRPr="00E45321">
        <w:rPr>
          <w:rFonts w:asciiTheme="majorHAnsi" w:hAnsiTheme="majorHAnsi"/>
          <w:sz w:val="24"/>
        </w:rPr>
        <w:t>од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највише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цене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моторног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бензина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по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пређеном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километру</w:t>
      </w:r>
      <w:proofErr w:type="spellEnd"/>
      <w:r w:rsidRPr="00E45321">
        <w:rPr>
          <w:rFonts w:asciiTheme="majorHAnsi" w:hAnsiTheme="majorHAnsi"/>
          <w:sz w:val="24"/>
        </w:rPr>
        <w:t xml:space="preserve">. </w:t>
      </w:r>
    </w:p>
    <w:p w:rsidR="004E3FF2" w:rsidRDefault="00E45321" w:rsidP="00AF0375">
      <w:pPr>
        <w:spacing w:after="120" w:line="240" w:lineRule="auto"/>
        <w:jc w:val="both"/>
        <w:rPr>
          <w:rFonts w:asciiTheme="majorHAnsi" w:hAnsiTheme="majorHAnsi"/>
          <w:sz w:val="24"/>
          <w:lang w:val="sr-Cyrl-BA"/>
        </w:rPr>
      </w:pPr>
      <w:r>
        <w:rPr>
          <w:rFonts w:asciiTheme="majorHAnsi" w:hAnsiTheme="majorHAnsi"/>
          <w:sz w:val="24"/>
          <w:lang w:val="sr-Cyrl-BA"/>
        </w:rPr>
        <w:lastRenderedPageBreak/>
        <w:t xml:space="preserve">Корисник има право да се одрекне накнаде трошкова који произлазе </w:t>
      </w:r>
      <w:r w:rsidR="009310AB">
        <w:rPr>
          <w:rFonts w:asciiTheme="majorHAnsi" w:hAnsiTheme="majorHAnsi"/>
          <w:sz w:val="24"/>
          <w:lang w:val="sr-Cyrl-BA"/>
        </w:rPr>
        <w:t>из амортизације у току коришћења</w:t>
      </w:r>
      <w:r>
        <w:rPr>
          <w:rFonts w:asciiTheme="majorHAnsi" w:hAnsiTheme="majorHAnsi"/>
          <w:sz w:val="24"/>
          <w:lang w:val="sr-Cyrl-BA"/>
        </w:rPr>
        <w:t xml:space="preserve"> сопственог аутомобила у замену за трошкове горива по пређеном километру у току обављања посла, доставе поште, превоза материјала, набавке материјала за </w:t>
      </w:r>
      <w:r w:rsidR="000962AD">
        <w:rPr>
          <w:rFonts w:asciiTheme="majorHAnsi" w:hAnsiTheme="majorHAnsi"/>
          <w:sz w:val="24"/>
          <w:lang w:val="sr-Cyrl-BA"/>
        </w:rPr>
        <w:t xml:space="preserve">потребе школе и сличне послове. </w:t>
      </w:r>
    </w:p>
    <w:p w:rsidR="00390164" w:rsidRPr="00390164" w:rsidRDefault="00390164" w:rsidP="00AF0375">
      <w:pPr>
        <w:spacing w:after="120" w:line="240" w:lineRule="auto"/>
        <w:jc w:val="both"/>
        <w:rPr>
          <w:rFonts w:asciiTheme="majorHAnsi" w:hAnsiTheme="majorHAnsi"/>
          <w:sz w:val="24"/>
          <w:lang w:val="sr-Cyrl-BA"/>
        </w:rPr>
      </w:pPr>
      <w:r>
        <w:rPr>
          <w:rFonts w:asciiTheme="majorHAnsi" w:hAnsiTheme="majorHAnsi"/>
          <w:sz w:val="24"/>
          <w:lang w:val="sr-Cyrl-BA"/>
        </w:rPr>
        <w:t>Трошкови горива из овог Члана 4. став 4 се обрачунавају по пређеном кил</w:t>
      </w:r>
      <w:r w:rsidR="009310AB">
        <w:rPr>
          <w:rFonts w:asciiTheme="majorHAnsi" w:hAnsiTheme="majorHAnsi"/>
          <w:sz w:val="24"/>
          <w:lang w:val="sr-Cyrl-BA"/>
        </w:rPr>
        <w:t>ометру односно</w:t>
      </w:r>
      <w:r w:rsidR="00F03368">
        <w:rPr>
          <w:rFonts w:asciiTheme="majorHAnsi" w:hAnsiTheme="majorHAnsi"/>
          <w:sz w:val="24"/>
          <w:lang w:val="sr-Cyrl-BA"/>
        </w:rPr>
        <w:t xml:space="preserve"> </w:t>
      </w:r>
      <w:r w:rsidR="009310AB">
        <w:rPr>
          <w:rFonts w:asciiTheme="majorHAnsi" w:hAnsiTheme="majorHAnsi"/>
          <w:sz w:val="24"/>
          <w:lang w:val="sr-Cyrl-BA"/>
        </w:rPr>
        <w:t xml:space="preserve">еквиваленту 1-ом литру горива на </w:t>
      </w:r>
      <w:r w:rsidR="00F03368">
        <w:rPr>
          <w:rFonts w:asciiTheme="majorHAnsi" w:hAnsiTheme="majorHAnsi"/>
          <w:sz w:val="24"/>
          <w:lang w:val="sr-Cyrl-BA"/>
        </w:rPr>
        <w:t>10 км</w:t>
      </w:r>
      <w:r>
        <w:rPr>
          <w:rFonts w:asciiTheme="majorHAnsi" w:hAnsiTheme="majorHAnsi"/>
          <w:sz w:val="24"/>
          <w:lang w:val="sr-Cyrl-BA"/>
        </w:rPr>
        <w:t>.</w:t>
      </w:r>
    </w:p>
    <w:p w:rsidR="004E3FF2" w:rsidRPr="00E45321" w:rsidRDefault="004E3FF2" w:rsidP="00E45321">
      <w:pPr>
        <w:spacing w:after="120" w:line="240" w:lineRule="auto"/>
        <w:jc w:val="center"/>
        <w:rPr>
          <w:rFonts w:asciiTheme="majorHAnsi" w:hAnsiTheme="majorHAnsi"/>
          <w:b/>
          <w:sz w:val="24"/>
        </w:rPr>
      </w:pPr>
      <w:proofErr w:type="spellStart"/>
      <w:r w:rsidRPr="00E45321">
        <w:rPr>
          <w:rFonts w:asciiTheme="majorHAnsi" w:hAnsiTheme="majorHAnsi"/>
          <w:b/>
          <w:sz w:val="24"/>
        </w:rPr>
        <w:t>Члан</w:t>
      </w:r>
      <w:proofErr w:type="spellEnd"/>
      <w:r w:rsidRPr="00E45321">
        <w:rPr>
          <w:rFonts w:asciiTheme="majorHAnsi" w:hAnsiTheme="majorHAnsi"/>
          <w:b/>
          <w:sz w:val="24"/>
        </w:rPr>
        <w:t xml:space="preserve"> 5. </w:t>
      </w:r>
    </w:p>
    <w:p w:rsidR="004E3FF2" w:rsidRPr="00E45321" w:rsidRDefault="004E3FF2" w:rsidP="00F03368">
      <w:pPr>
        <w:spacing w:after="120" w:line="240" w:lineRule="auto"/>
        <w:jc w:val="both"/>
        <w:rPr>
          <w:rFonts w:asciiTheme="majorHAnsi" w:hAnsiTheme="majorHAnsi"/>
          <w:sz w:val="24"/>
        </w:rPr>
      </w:pPr>
      <w:proofErr w:type="spellStart"/>
      <w:r w:rsidRPr="00E45321">
        <w:rPr>
          <w:rFonts w:asciiTheme="majorHAnsi" w:hAnsiTheme="majorHAnsi"/>
          <w:sz w:val="24"/>
        </w:rPr>
        <w:t>Корисник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може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да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корисити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само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један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аутомобил</w:t>
      </w:r>
      <w:proofErr w:type="spellEnd"/>
      <w:r w:rsidRPr="00E45321">
        <w:rPr>
          <w:rFonts w:asciiTheme="majorHAnsi" w:hAnsiTheme="majorHAnsi"/>
          <w:sz w:val="24"/>
        </w:rPr>
        <w:t xml:space="preserve"> и </w:t>
      </w:r>
      <w:proofErr w:type="spellStart"/>
      <w:r w:rsidRPr="00E45321">
        <w:rPr>
          <w:rFonts w:asciiTheme="majorHAnsi" w:hAnsiTheme="majorHAnsi"/>
          <w:sz w:val="24"/>
        </w:rPr>
        <w:t>обавезан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је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да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школи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достави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фотокопију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саобраћајне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дозволе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аутомобила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који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има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важећу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регистрацију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на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име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Корисника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или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члана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његовог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породичног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r w:rsidR="005406CE">
        <w:rPr>
          <w:rFonts w:asciiTheme="majorHAnsi" w:hAnsiTheme="majorHAnsi"/>
          <w:sz w:val="24"/>
          <w:lang w:val="sr-Cyrl-BA"/>
        </w:rPr>
        <w:t>д</w:t>
      </w:r>
      <w:proofErr w:type="spellStart"/>
      <w:r w:rsidRPr="00E45321">
        <w:rPr>
          <w:rFonts w:asciiTheme="majorHAnsi" w:hAnsiTheme="majorHAnsi"/>
          <w:sz w:val="24"/>
        </w:rPr>
        <w:t>омаћинства</w:t>
      </w:r>
      <w:proofErr w:type="spellEnd"/>
      <w:r w:rsidR="00F40091">
        <w:rPr>
          <w:rFonts w:asciiTheme="majorHAnsi" w:hAnsiTheme="majorHAnsi"/>
          <w:sz w:val="24"/>
          <w:lang w:val="sr-Cyrl-BA"/>
        </w:rPr>
        <w:t xml:space="preserve"> у случајевима из Члана 4. овог правилника и става 1, става 2, и става 3. </w:t>
      </w:r>
      <w:r w:rsidRPr="00E45321">
        <w:rPr>
          <w:rFonts w:asciiTheme="majorHAnsi" w:hAnsiTheme="majorHAnsi"/>
          <w:sz w:val="24"/>
        </w:rPr>
        <w:t xml:space="preserve">О </w:t>
      </w:r>
      <w:proofErr w:type="spellStart"/>
      <w:r w:rsidRPr="00E45321">
        <w:rPr>
          <w:rFonts w:asciiTheme="majorHAnsi" w:hAnsiTheme="majorHAnsi"/>
          <w:sz w:val="24"/>
        </w:rPr>
        <w:t>Корисницима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води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евиденција</w:t>
      </w:r>
      <w:proofErr w:type="spellEnd"/>
      <w:r w:rsidRPr="00E45321">
        <w:rPr>
          <w:rFonts w:asciiTheme="majorHAnsi" w:hAnsiTheme="majorHAnsi"/>
          <w:sz w:val="24"/>
        </w:rPr>
        <w:t xml:space="preserve"> у </w:t>
      </w:r>
      <w:proofErr w:type="spellStart"/>
      <w:r w:rsidRPr="00E45321">
        <w:rPr>
          <w:rFonts w:asciiTheme="majorHAnsi" w:hAnsiTheme="majorHAnsi"/>
          <w:sz w:val="24"/>
        </w:rPr>
        <w:t>рачуноводству</w:t>
      </w:r>
      <w:proofErr w:type="spellEnd"/>
      <w:r w:rsidRPr="00E45321">
        <w:rPr>
          <w:rFonts w:asciiTheme="majorHAnsi" w:hAnsiTheme="majorHAnsi"/>
          <w:sz w:val="24"/>
        </w:rPr>
        <w:t xml:space="preserve">. С </w:t>
      </w:r>
      <w:proofErr w:type="spellStart"/>
      <w:r w:rsidRPr="00E45321">
        <w:rPr>
          <w:rFonts w:asciiTheme="majorHAnsi" w:hAnsiTheme="majorHAnsi"/>
          <w:sz w:val="24"/>
        </w:rPr>
        <w:t>обзиром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на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вођење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евиденције</w:t>
      </w:r>
      <w:proofErr w:type="spellEnd"/>
      <w:r w:rsidRPr="00E45321">
        <w:rPr>
          <w:rFonts w:asciiTheme="majorHAnsi" w:hAnsiTheme="majorHAnsi"/>
          <w:sz w:val="24"/>
        </w:rPr>
        <w:t xml:space="preserve">, </w:t>
      </w:r>
      <w:proofErr w:type="spellStart"/>
      <w:r w:rsidRPr="00E45321">
        <w:rPr>
          <w:rFonts w:asciiTheme="majorHAnsi" w:hAnsiTheme="majorHAnsi"/>
          <w:sz w:val="24"/>
        </w:rPr>
        <w:t>Корисник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је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обавезан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да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промену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аутомобила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благовремено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пријави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писаним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путем</w:t>
      </w:r>
      <w:proofErr w:type="spellEnd"/>
      <w:r w:rsidRPr="00E45321">
        <w:rPr>
          <w:rFonts w:asciiTheme="majorHAnsi" w:hAnsiTheme="majorHAnsi"/>
          <w:sz w:val="24"/>
        </w:rPr>
        <w:t xml:space="preserve"> и </w:t>
      </w:r>
      <w:proofErr w:type="spellStart"/>
      <w:r w:rsidRPr="00E45321">
        <w:rPr>
          <w:rFonts w:asciiTheme="majorHAnsi" w:hAnsiTheme="majorHAnsi"/>
          <w:sz w:val="24"/>
        </w:rPr>
        <w:t>достави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фотокопију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нове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саобраћајне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дозволе</w:t>
      </w:r>
      <w:proofErr w:type="spellEnd"/>
      <w:r w:rsidRPr="00E45321">
        <w:rPr>
          <w:rFonts w:asciiTheme="majorHAnsi" w:hAnsiTheme="majorHAnsi"/>
          <w:sz w:val="24"/>
        </w:rPr>
        <w:t xml:space="preserve">. </w:t>
      </w:r>
    </w:p>
    <w:p w:rsidR="004E3FF2" w:rsidRPr="00E45321" w:rsidRDefault="004E3FF2" w:rsidP="00E45321">
      <w:pPr>
        <w:spacing w:after="120" w:line="240" w:lineRule="auto"/>
        <w:jc w:val="center"/>
        <w:rPr>
          <w:rFonts w:asciiTheme="majorHAnsi" w:hAnsiTheme="majorHAnsi"/>
          <w:b/>
          <w:sz w:val="24"/>
        </w:rPr>
      </w:pPr>
      <w:proofErr w:type="spellStart"/>
      <w:r w:rsidRPr="00E45321">
        <w:rPr>
          <w:rFonts w:asciiTheme="majorHAnsi" w:hAnsiTheme="majorHAnsi"/>
          <w:b/>
          <w:sz w:val="24"/>
        </w:rPr>
        <w:t>Члан</w:t>
      </w:r>
      <w:proofErr w:type="spellEnd"/>
      <w:r w:rsidRPr="00E45321">
        <w:rPr>
          <w:rFonts w:asciiTheme="majorHAnsi" w:hAnsiTheme="majorHAnsi"/>
          <w:b/>
          <w:sz w:val="24"/>
        </w:rPr>
        <w:t xml:space="preserve"> 6. </w:t>
      </w:r>
    </w:p>
    <w:p w:rsidR="004E3FF2" w:rsidRPr="00E45321" w:rsidRDefault="004E3FF2" w:rsidP="002A7C69">
      <w:pPr>
        <w:spacing w:after="120" w:line="240" w:lineRule="auto"/>
        <w:jc w:val="both"/>
        <w:rPr>
          <w:rFonts w:asciiTheme="majorHAnsi" w:hAnsiTheme="majorHAnsi"/>
          <w:sz w:val="24"/>
        </w:rPr>
      </w:pPr>
      <w:proofErr w:type="spellStart"/>
      <w:r w:rsidRPr="00E45321">
        <w:rPr>
          <w:rFonts w:asciiTheme="majorHAnsi" w:hAnsiTheme="majorHAnsi"/>
          <w:sz w:val="24"/>
        </w:rPr>
        <w:t>Остваривање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права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коришћења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сопственог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аутомобила</w:t>
      </w:r>
      <w:proofErr w:type="spellEnd"/>
      <w:r w:rsidRPr="00E45321">
        <w:rPr>
          <w:rFonts w:asciiTheme="majorHAnsi" w:hAnsiTheme="majorHAnsi"/>
          <w:sz w:val="24"/>
        </w:rPr>
        <w:t xml:space="preserve"> у </w:t>
      </w:r>
      <w:proofErr w:type="spellStart"/>
      <w:r w:rsidRPr="00E45321">
        <w:rPr>
          <w:rFonts w:asciiTheme="majorHAnsi" w:hAnsiTheme="majorHAnsi"/>
          <w:sz w:val="24"/>
        </w:rPr>
        <w:t>службене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сврхе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остварује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отварањем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путног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налога</w:t>
      </w:r>
      <w:proofErr w:type="spellEnd"/>
      <w:r w:rsidR="005406CE">
        <w:rPr>
          <w:rFonts w:asciiTheme="majorHAnsi" w:hAnsiTheme="majorHAnsi"/>
          <w:sz w:val="24"/>
          <w:lang w:val="sr-Cyrl-BA"/>
        </w:rPr>
        <w:t xml:space="preserve"> осим у случајевима из Члана 3. став 2.</w:t>
      </w:r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Уз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путни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налог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потребно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је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попунити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посебан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образац</w:t>
      </w:r>
      <w:proofErr w:type="spellEnd"/>
      <w:r w:rsidRPr="00E45321">
        <w:rPr>
          <w:rFonts w:asciiTheme="majorHAnsi" w:hAnsiTheme="majorHAnsi"/>
          <w:sz w:val="24"/>
        </w:rPr>
        <w:t xml:space="preserve"> ПН1. </w:t>
      </w:r>
      <w:proofErr w:type="spellStart"/>
      <w:r w:rsidRPr="00E45321">
        <w:rPr>
          <w:rFonts w:asciiTheme="majorHAnsi" w:hAnsiTheme="majorHAnsi"/>
          <w:sz w:val="24"/>
        </w:rPr>
        <w:t>Образац</w:t>
      </w:r>
      <w:proofErr w:type="spellEnd"/>
      <w:r w:rsidRPr="00E45321">
        <w:rPr>
          <w:rFonts w:asciiTheme="majorHAnsi" w:hAnsiTheme="majorHAnsi"/>
          <w:sz w:val="24"/>
        </w:rPr>
        <w:t xml:space="preserve"> ПН1 </w:t>
      </w:r>
      <w:proofErr w:type="spellStart"/>
      <w:r w:rsidRPr="00E45321">
        <w:rPr>
          <w:rFonts w:asciiTheme="majorHAnsi" w:hAnsiTheme="majorHAnsi"/>
          <w:sz w:val="24"/>
        </w:rPr>
        <w:t>штампан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је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уз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овај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правилник</w:t>
      </w:r>
      <w:proofErr w:type="spellEnd"/>
      <w:r w:rsidRPr="00E45321">
        <w:rPr>
          <w:rFonts w:asciiTheme="majorHAnsi" w:hAnsiTheme="majorHAnsi"/>
          <w:sz w:val="24"/>
        </w:rPr>
        <w:t xml:space="preserve"> и </w:t>
      </w:r>
      <w:proofErr w:type="spellStart"/>
      <w:r w:rsidRPr="00E45321">
        <w:rPr>
          <w:rFonts w:asciiTheme="majorHAnsi" w:hAnsiTheme="majorHAnsi"/>
          <w:sz w:val="24"/>
        </w:rPr>
        <w:t>његов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је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саставни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део</w:t>
      </w:r>
      <w:proofErr w:type="spellEnd"/>
      <w:r w:rsidRPr="00E45321">
        <w:rPr>
          <w:rFonts w:asciiTheme="majorHAnsi" w:hAnsiTheme="majorHAnsi"/>
          <w:sz w:val="24"/>
        </w:rPr>
        <w:t xml:space="preserve">. </w:t>
      </w:r>
    </w:p>
    <w:p w:rsidR="004E3FF2" w:rsidRPr="00E45321" w:rsidRDefault="004E3FF2" w:rsidP="00E45321">
      <w:pPr>
        <w:spacing w:after="120" w:line="240" w:lineRule="auto"/>
        <w:jc w:val="center"/>
        <w:rPr>
          <w:rFonts w:asciiTheme="majorHAnsi" w:hAnsiTheme="majorHAnsi"/>
          <w:b/>
          <w:sz w:val="24"/>
        </w:rPr>
      </w:pPr>
      <w:proofErr w:type="spellStart"/>
      <w:r w:rsidRPr="00E45321">
        <w:rPr>
          <w:rFonts w:asciiTheme="majorHAnsi" w:hAnsiTheme="majorHAnsi"/>
          <w:b/>
          <w:sz w:val="24"/>
        </w:rPr>
        <w:t>Члан</w:t>
      </w:r>
      <w:proofErr w:type="spellEnd"/>
      <w:r w:rsidRPr="00E45321">
        <w:rPr>
          <w:rFonts w:asciiTheme="majorHAnsi" w:hAnsiTheme="majorHAnsi"/>
          <w:b/>
          <w:sz w:val="24"/>
        </w:rPr>
        <w:t xml:space="preserve"> 7. </w:t>
      </w:r>
    </w:p>
    <w:p w:rsidR="004E3FF2" w:rsidRPr="00E45321" w:rsidRDefault="004E3FF2" w:rsidP="00D62064">
      <w:pPr>
        <w:spacing w:after="120" w:line="240" w:lineRule="auto"/>
        <w:jc w:val="both"/>
        <w:rPr>
          <w:rFonts w:asciiTheme="majorHAnsi" w:hAnsiTheme="majorHAnsi"/>
          <w:sz w:val="24"/>
        </w:rPr>
      </w:pPr>
      <w:r w:rsidRPr="00E45321">
        <w:rPr>
          <w:rFonts w:asciiTheme="majorHAnsi" w:hAnsiTheme="majorHAnsi"/>
          <w:sz w:val="24"/>
        </w:rPr>
        <w:t xml:space="preserve">У </w:t>
      </w:r>
      <w:proofErr w:type="spellStart"/>
      <w:r w:rsidRPr="00E45321">
        <w:rPr>
          <w:rFonts w:asciiTheme="majorHAnsi" w:hAnsiTheme="majorHAnsi"/>
          <w:sz w:val="24"/>
        </w:rPr>
        <w:t>случају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коришћења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сопственог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аутомобила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за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реализацију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послова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различитих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облика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сарадње</w:t>
      </w:r>
      <w:proofErr w:type="spellEnd"/>
      <w:r w:rsidRPr="00E45321">
        <w:rPr>
          <w:rFonts w:asciiTheme="majorHAnsi" w:hAnsiTheme="majorHAnsi"/>
          <w:sz w:val="24"/>
        </w:rPr>
        <w:t xml:space="preserve">, </w:t>
      </w:r>
      <w:proofErr w:type="spellStart"/>
      <w:r w:rsidRPr="00E45321">
        <w:rPr>
          <w:rFonts w:asciiTheme="majorHAnsi" w:hAnsiTheme="majorHAnsi"/>
          <w:sz w:val="24"/>
        </w:rPr>
        <w:t>посебан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образац</w:t>
      </w:r>
      <w:proofErr w:type="spellEnd"/>
      <w:r w:rsidRPr="00E45321">
        <w:rPr>
          <w:rFonts w:asciiTheme="majorHAnsi" w:hAnsiTheme="majorHAnsi"/>
          <w:sz w:val="24"/>
        </w:rPr>
        <w:t xml:space="preserve"> ПН-1 </w:t>
      </w:r>
      <w:proofErr w:type="spellStart"/>
      <w:r w:rsidRPr="00E45321">
        <w:rPr>
          <w:rFonts w:asciiTheme="majorHAnsi" w:hAnsiTheme="majorHAnsi"/>
          <w:sz w:val="24"/>
        </w:rPr>
        <w:t>парафира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шеф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рачуноводства</w:t>
      </w:r>
      <w:proofErr w:type="spellEnd"/>
      <w:r w:rsidRPr="00E45321">
        <w:rPr>
          <w:rFonts w:asciiTheme="majorHAnsi" w:hAnsiTheme="majorHAnsi"/>
          <w:sz w:val="24"/>
        </w:rPr>
        <w:t xml:space="preserve">, а </w:t>
      </w:r>
      <w:proofErr w:type="spellStart"/>
      <w:r w:rsidRPr="00E45321">
        <w:rPr>
          <w:rFonts w:asciiTheme="majorHAnsi" w:hAnsiTheme="majorHAnsi"/>
          <w:sz w:val="24"/>
        </w:rPr>
        <w:t>потписује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га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директор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школе</w:t>
      </w:r>
      <w:proofErr w:type="spellEnd"/>
      <w:r w:rsidRPr="00E45321">
        <w:rPr>
          <w:rFonts w:asciiTheme="majorHAnsi" w:hAnsiTheme="majorHAnsi"/>
          <w:sz w:val="24"/>
        </w:rPr>
        <w:t xml:space="preserve">. У </w:t>
      </w:r>
      <w:proofErr w:type="spellStart"/>
      <w:r w:rsidRPr="00E45321">
        <w:rPr>
          <w:rFonts w:asciiTheme="majorHAnsi" w:hAnsiTheme="majorHAnsi"/>
          <w:sz w:val="24"/>
        </w:rPr>
        <w:t>случају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коришћења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сопственог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аутомобила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за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реализацију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пројеката</w:t>
      </w:r>
      <w:proofErr w:type="spellEnd"/>
      <w:r w:rsidRPr="00E45321">
        <w:rPr>
          <w:rFonts w:asciiTheme="majorHAnsi" w:hAnsiTheme="majorHAnsi"/>
          <w:sz w:val="24"/>
        </w:rPr>
        <w:t xml:space="preserve">, </w:t>
      </w:r>
      <w:proofErr w:type="spellStart"/>
      <w:r w:rsidRPr="00E45321">
        <w:rPr>
          <w:rFonts w:asciiTheme="majorHAnsi" w:hAnsiTheme="majorHAnsi"/>
          <w:sz w:val="24"/>
        </w:rPr>
        <w:t>посебан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образац</w:t>
      </w:r>
      <w:proofErr w:type="spellEnd"/>
      <w:r w:rsidRPr="00E45321">
        <w:rPr>
          <w:rFonts w:asciiTheme="majorHAnsi" w:hAnsiTheme="majorHAnsi"/>
          <w:sz w:val="24"/>
        </w:rPr>
        <w:t xml:space="preserve"> ПН-1 </w:t>
      </w:r>
      <w:proofErr w:type="spellStart"/>
      <w:r w:rsidRPr="00E45321">
        <w:rPr>
          <w:rFonts w:asciiTheme="majorHAnsi" w:hAnsiTheme="majorHAnsi"/>
          <w:sz w:val="24"/>
        </w:rPr>
        <w:t>парафира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руководилац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пројекта</w:t>
      </w:r>
      <w:proofErr w:type="spellEnd"/>
      <w:r w:rsidRPr="00E45321">
        <w:rPr>
          <w:rFonts w:asciiTheme="majorHAnsi" w:hAnsiTheme="majorHAnsi"/>
          <w:sz w:val="24"/>
        </w:rPr>
        <w:t xml:space="preserve">, а </w:t>
      </w:r>
      <w:proofErr w:type="spellStart"/>
      <w:r w:rsidRPr="00E45321">
        <w:rPr>
          <w:rFonts w:asciiTheme="majorHAnsi" w:hAnsiTheme="majorHAnsi"/>
          <w:sz w:val="24"/>
        </w:rPr>
        <w:t>потписује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га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директор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школе</w:t>
      </w:r>
      <w:proofErr w:type="spellEnd"/>
      <w:r w:rsidRPr="00E45321">
        <w:rPr>
          <w:rFonts w:asciiTheme="majorHAnsi" w:hAnsiTheme="majorHAnsi"/>
          <w:sz w:val="24"/>
        </w:rPr>
        <w:t xml:space="preserve">. У </w:t>
      </w:r>
      <w:proofErr w:type="spellStart"/>
      <w:r w:rsidRPr="00E45321">
        <w:rPr>
          <w:rFonts w:asciiTheme="majorHAnsi" w:hAnsiTheme="majorHAnsi"/>
          <w:sz w:val="24"/>
        </w:rPr>
        <w:t>случају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коришћења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сопственог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аутомобила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за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реализацију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послова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за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заједничке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потребе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Школе</w:t>
      </w:r>
      <w:proofErr w:type="spellEnd"/>
      <w:r w:rsidRPr="00E45321">
        <w:rPr>
          <w:rFonts w:asciiTheme="majorHAnsi" w:hAnsiTheme="majorHAnsi"/>
          <w:sz w:val="24"/>
        </w:rPr>
        <w:t xml:space="preserve">, </w:t>
      </w:r>
      <w:proofErr w:type="spellStart"/>
      <w:r w:rsidRPr="00E45321">
        <w:rPr>
          <w:rFonts w:asciiTheme="majorHAnsi" w:hAnsiTheme="majorHAnsi"/>
          <w:sz w:val="24"/>
        </w:rPr>
        <w:t>посебан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образац</w:t>
      </w:r>
      <w:proofErr w:type="spellEnd"/>
      <w:r w:rsidRPr="00E45321">
        <w:rPr>
          <w:rFonts w:asciiTheme="majorHAnsi" w:hAnsiTheme="majorHAnsi"/>
          <w:sz w:val="24"/>
        </w:rPr>
        <w:t xml:space="preserve"> ПН-1 </w:t>
      </w:r>
      <w:proofErr w:type="spellStart"/>
      <w:r w:rsidRPr="00E45321">
        <w:rPr>
          <w:rFonts w:asciiTheme="majorHAnsi" w:hAnsiTheme="majorHAnsi"/>
          <w:sz w:val="24"/>
        </w:rPr>
        <w:t>парафира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шеф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рачуноводства</w:t>
      </w:r>
      <w:proofErr w:type="spellEnd"/>
      <w:r w:rsidRPr="00E45321">
        <w:rPr>
          <w:rFonts w:asciiTheme="majorHAnsi" w:hAnsiTheme="majorHAnsi"/>
          <w:sz w:val="24"/>
        </w:rPr>
        <w:t xml:space="preserve">, а </w:t>
      </w:r>
      <w:proofErr w:type="spellStart"/>
      <w:r w:rsidRPr="00E45321">
        <w:rPr>
          <w:rFonts w:asciiTheme="majorHAnsi" w:hAnsiTheme="majorHAnsi"/>
          <w:sz w:val="24"/>
        </w:rPr>
        <w:t>потписује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га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директор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школе</w:t>
      </w:r>
      <w:proofErr w:type="spellEnd"/>
      <w:r w:rsidRPr="00E45321">
        <w:rPr>
          <w:rFonts w:asciiTheme="majorHAnsi" w:hAnsiTheme="majorHAnsi"/>
          <w:sz w:val="24"/>
        </w:rPr>
        <w:t xml:space="preserve">. </w:t>
      </w:r>
    </w:p>
    <w:p w:rsidR="004E3FF2" w:rsidRPr="00E45321" w:rsidRDefault="004E3FF2" w:rsidP="00E45321">
      <w:pPr>
        <w:spacing w:after="120" w:line="240" w:lineRule="auto"/>
        <w:jc w:val="center"/>
        <w:rPr>
          <w:rFonts w:asciiTheme="majorHAnsi" w:hAnsiTheme="majorHAnsi"/>
          <w:b/>
          <w:sz w:val="24"/>
        </w:rPr>
      </w:pPr>
      <w:proofErr w:type="spellStart"/>
      <w:r w:rsidRPr="00E45321">
        <w:rPr>
          <w:rFonts w:asciiTheme="majorHAnsi" w:hAnsiTheme="majorHAnsi"/>
          <w:b/>
          <w:sz w:val="24"/>
        </w:rPr>
        <w:t>Члан</w:t>
      </w:r>
      <w:proofErr w:type="spellEnd"/>
      <w:r w:rsidRPr="00E45321">
        <w:rPr>
          <w:rFonts w:asciiTheme="majorHAnsi" w:hAnsiTheme="majorHAnsi"/>
          <w:b/>
          <w:sz w:val="24"/>
        </w:rPr>
        <w:t xml:space="preserve"> 8. </w:t>
      </w:r>
    </w:p>
    <w:p w:rsidR="004E3FF2" w:rsidRDefault="004E3FF2" w:rsidP="00CA6584">
      <w:pPr>
        <w:spacing w:after="120" w:line="240" w:lineRule="auto"/>
        <w:jc w:val="both"/>
        <w:rPr>
          <w:rFonts w:asciiTheme="majorHAnsi" w:hAnsiTheme="majorHAnsi"/>
          <w:sz w:val="24"/>
        </w:rPr>
      </w:pPr>
      <w:r w:rsidRPr="00E45321">
        <w:rPr>
          <w:rFonts w:asciiTheme="majorHAnsi" w:hAnsiTheme="majorHAnsi"/>
          <w:sz w:val="24"/>
        </w:rPr>
        <w:t xml:space="preserve">О </w:t>
      </w:r>
      <w:proofErr w:type="spellStart"/>
      <w:r w:rsidRPr="00E45321">
        <w:rPr>
          <w:rFonts w:asciiTheme="majorHAnsi" w:hAnsiTheme="majorHAnsi"/>
          <w:sz w:val="24"/>
        </w:rPr>
        <w:t>коришћењу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сопстеног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аутомобила</w:t>
      </w:r>
      <w:proofErr w:type="spellEnd"/>
      <w:r w:rsidRPr="00E45321">
        <w:rPr>
          <w:rFonts w:asciiTheme="majorHAnsi" w:hAnsiTheme="majorHAnsi"/>
          <w:sz w:val="24"/>
        </w:rPr>
        <w:t xml:space="preserve"> у </w:t>
      </w:r>
      <w:proofErr w:type="spellStart"/>
      <w:r w:rsidRPr="00E45321">
        <w:rPr>
          <w:rFonts w:asciiTheme="majorHAnsi" w:hAnsiTheme="majorHAnsi"/>
          <w:sz w:val="24"/>
        </w:rPr>
        <w:t>службене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сврхе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води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одређена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евиденција</w:t>
      </w:r>
      <w:proofErr w:type="spellEnd"/>
      <w:r w:rsidRPr="00E45321">
        <w:rPr>
          <w:rFonts w:asciiTheme="majorHAnsi" w:hAnsiTheme="majorHAnsi"/>
          <w:sz w:val="24"/>
        </w:rPr>
        <w:t xml:space="preserve"> у </w:t>
      </w:r>
      <w:proofErr w:type="spellStart"/>
      <w:r w:rsidRPr="00E45321">
        <w:rPr>
          <w:rFonts w:asciiTheme="majorHAnsi" w:hAnsiTheme="majorHAnsi"/>
          <w:sz w:val="24"/>
        </w:rPr>
        <w:t>рачуноводству</w:t>
      </w:r>
      <w:proofErr w:type="spellEnd"/>
      <w:r w:rsidRPr="00E45321">
        <w:rPr>
          <w:rFonts w:asciiTheme="majorHAnsi" w:hAnsiTheme="majorHAnsi"/>
          <w:sz w:val="24"/>
        </w:rPr>
        <w:t xml:space="preserve">. </w:t>
      </w:r>
      <w:proofErr w:type="spellStart"/>
      <w:r w:rsidRPr="00E45321">
        <w:rPr>
          <w:rFonts w:asciiTheme="majorHAnsi" w:hAnsiTheme="majorHAnsi"/>
          <w:sz w:val="24"/>
        </w:rPr>
        <w:t>Евиденцију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из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става</w:t>
      </w:r>
      <w:proofErr w:type="spellEnd"/>
      <w:r w:rsidRPr="00E45321">
        <w:rPr>
          <w:rFonts w:asciiTheme="majorHAnsi" w:hAnsiTheme="majorHAnsi"/>
          <w:sz w:val="24"/>
        </w:rPr>
        <w:t xml:space="preserve"> 1. </w:t>
      </w:r>
      <w:proofErr w:type="spellStart"/>
      <w:r w:rsidRPr="00E45321">
        <w:rPr>
          <w:rFonts w:asciiTheme="majorHAnsi" w:hAnsiTheme="majorHAnsi"/>
          <w:sz w:val="24"/>
        </w:rPr>
        <w:t>овог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члана</w:t>
      </w:r>
      <w:proofErr w:type="spellEnd"/>
      <w:r w:rsidRPr="00E45321">
        <w:rPr>
          <w:rFonts w:asciiTheme="majorHAnsi" w:hAnsiTheme="majorHAnsi"/>
          <w:sz w:val="24"/>
        </w:rPr>
        <w:t xml:space="preserve"> у </w:t>
      </w:r>
      <w:proofErr w:type="spellStart"/>
      <w:r w:rsidRPr="00E45321">
        <w:rPr>
          <w:rFonts w:asciiTheme="majorHAnsi" w:hAnsiTheme="majorHAnsi"/>
          <w:sz w:val="24"/>
        </w:rPr>
        <w:t>року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од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пет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дана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од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дана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ступања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на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снагу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овог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правилника</w:t>
      </w:r>
      <w:proofErr w:type="spellEnd"/>
      <w:r w:rsidRPr="00E45321">
        <w:rPr>
          <w:rFonts w:asciiTheme="majorHAnsi" w:hAnsiTheme="majorHAnsi"/>
          <w:sz w:val="24"/>
        </w:rPr>
        <w:t xml:space="preserve">, </w:t>
      </w:r>
      <w:proofErr w:type="spellStart"/>
      <w:r w:rsidRPr="00E45321">
        <w:rPr>
          <w:rFonts w:asciiTheme="majorHAnsi" w:hAnsiTheme="majorHAnsi"/>
          <w:sz w:val="24"/>
        </w:rPr>
        <w:t>утврдиће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шеф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рачуноводства</w:t>
      </w:r>
      <w:proofErr w:type="spellEnd"/>
      <w:r w:rsidRPr="00E45321">
        <w:rPr>
          <w:rFonts w:asciiTheme="majorHAnsi" w:hAnsiTheme="majorHAnsi"/>
          <w:sz w:val="24"/>
        </w:rPr>
        <w:t xml:space="preserve">. </w:t>
      </w:r>
    </w:p>
    <w:p w:rsidR="00DD63BD" w:rsidRPr="00DD63BD" w:rsidRDefault="00DD63BD" w:rsidP="00CA6584">
      <w:pPr>
        <w:spacing w:after="120" w:line="240" w:lineRule="auto"/>
        <w:jc w:val="both"/>
        <w:rPr>
          <w:rFonts w:asciiTheme="majorHAnsi" w:hAnsiTheme="majorHAnsi"/>
          <w:sz w:val="24"/>
        </w:rPr>
      </w:pPr>
    </w:p>
    <w:p w:rsidR="004E3FF2" w:rsidRPr="00E45321" w:rsidRDefault="004E3FF2" w:rsidP="00E45321">
      <w:pPr>
        <w:spacing w:after="120" w:line="240" w:lineRule="auto"/>
        <w:jc w:val="center"/>
        <w:rPr>
          <w:rFonts w:asciiTheme="majorHAnsi" w:hAnsiTheme="majorHAnsi"/>
          <w:b/>
          <w:sz w:val="24"/>
        </w:rPr>
      </w:pPr>
      <w:proofErr w:type="spellStart"/>
      <w:r w:rsidRPr="00E45321">
        <w:rPr>
          <w:rFonts w:asciiTheme="majorHAnsi" w:hAnsiTheme="majorHAnsi"/>
          <w:b/>
          <w:sz w:val="24"/>
        </w:rPr>
        <w:t>Члан</w:t>
      </w:r>
      <w:proofErr w:type="spellEnd"/>
      <w:r w:rsidRPr="00E45321">
        <w:rPr>
          <w:rFonts w:asciiTheme="majorHAnsi" w:hAnsiTheme="majorHAnsi"/>
          <w:b/>
          <w:sz w:val="24"/>
        </w:rPr>
        <w:t xml:space="preserve"> 9. </w:t>
      </w:r>
    </w:p>
    <w:p w:rsidR="004E3FF2" w:rsidRPr="00E45321" w:rsidRDefault="004E3FF2" w:rsidP="00755383">
      <w:pPr>
        <w:spacing w:after="120" w:line="240" w:lineRule="auto"/>
        <w:jc w:val="both"/>
        <w:rPr>
          <w:rFonts w:asciiTheme="majorHAnsi" w:hAnsiTheme="majorHAnsi"/>
          <w:sz w:val="24"/>
        </w:rPr>
      </w:pPr>
      <w:proofErr w:type="spellStart"/>
      <w:r w:rsidRPr="00E45321">
        <w:rPr>
          <w:rFonts w:asciiTheme="majorHAnsi" w:hAnsiTheme="majorHAnsi"/>
          <w:sz w:val="24"/>
        </w:rPr>
        <w:lastRenderedPageBreak/>
        <w:t>Путни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налог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за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службено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путовање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Корисника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потписује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директор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школе</w:t>
      </w:r>
      <w:proofErr w:type="spellEnd"/>
      <w:r w:rsidRPr="00E45321">
        <w:rPr>
          <w:rFonts w:asciiTheme="majorHAnsi" w:hAnsiTheme="majorHAnsi"/>
          <w:sz w:val="24"/>
        </w:rPr>
        <w:t xml:space="preserve">, </w:t>
      </w:r>
      <w:proofErr w:type="spellStart"/>
      <w:r w:rsidRPr="00E45321">
        <w:rPr>
          <w:rFonts w:asciiTheme="majorHAnsi" w:hAnsiTheme="majorHAnsi"/>
          <w:sz w:val="24"/>
        </w:rPr>
        <w:t>уз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приложен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парафирани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Посебан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образац</w:t>
      </w:r>
      <w:proofErr w:type="spellEnd"/>
      <w:r w:rsidRPr="00E45321">
        <w:rPr>
          <w:rFonts w:asciiTheme="majorHAnsi" w:hAnsiTheme="majorHAnsi"/>
          <w:sz w:val="24"/>
        </w:rPr>
        <w:t xml:space="preserve"> ПН-1, а </w:t>
      </w:r>
      <w:proofErr w:type="spellStart"/>
      <w:r w:rsidRPr="00E45321">
        <w:rPr>
          <w:rFonts w:asciiTheme="majorHAnsi" w:hAnsiTheme="majorHAnsi"/>
          <w:sz w:val="24"/>
        </w:rPr>
        <w:t>на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основу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евиденције</w:t>
      </w:r>
      <w:proofErr w:type="spellEnd"/>
      <w:r w:rsidRPr="00E45321">
        <w:rPr>
          <w:rFonts w:asciiTheme="majorHAnsi" w:hAnsiTheme="majorHAnsi"/>
          <w:sz w:val="24"/>
        </w:rPr>
        <w:t xml:space="preserve"> о </w:t>
      </w:r>
      <w:proofErr w:type="spellStart"/>
      <w:r w:rsidRPr="00E45321">
        <w:rPr>
          <w:rFonts w:asciiTheme="majorHAnsi" w:hAnsiTheme="majorHAnsi"/>
          <w:sz w:val="24"/>
        </w:rPr>
        <w:t>броју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пређених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километара</w:t>
      </w:r>
      <w:proofErr w:type="spellEnd"/>
      <w:r w:rsidRPr="00E45321">
        <w:rPr>
          <w:rFonts w:asciiTheme="majorHAnsi" w:hAnsiTheme="majorHAnsi"/>
          <w:sz w:val="24"/>
        </w:rPr>
        <w:t xml:space="preserve"> у </w:t>
      </w:r>
      <w:proofErr w:type="spellStart"/>
      <w:r w:rsidRPr="00E45321">
        <w:rPr>
          <w:rFonts w:asciiTheme="majorHAnsi" w:hAnsiTheme="majorHAnsi"/>
          <w:sz w:val="24"/>
        </w:rPr>
        <w:t>текућем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месецу</w:t>
      </w:r>
      <w:proofErr w:type="spellEnd"/>
      <w:r w:rsidRPr="00E45321">
        <w:rPr>
          <w:rFonts w:asciiTheme="majorHAnsi" w:hAnsiTheme="majorHAnsi"/>
          <w:sz w:val="24"/>
        </w:rPr>
        <w:t xml:space="preserve">. </w:t>
      </w:r>
      <w:proofErr w:type="spellStart"/>
      <w:r w:rsidRPr="00E45321">
        <w:rPr>
          <w:rFonts w:asciiTheme="majorHAnsi" w:hAnsiTheme="majorHAnsi"/>
          <w:sz w:val="24"/>
        </w:rPr>
        <w:t>Уколико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је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директор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школе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Корисник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путни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="00755383">
        <w:rPr>
          <w:rFonts w:asciiTheme="majorHAnsi" w:hAnsiTheme="majorHAnsi"/>
          <w:sz w:val="24"/>
        </w:rPr>
        <w:t>налог</w:t>
      </w:r>
      <w:proofErr w:type="spellEnd"/>
      <w:r w:rsidR="00755383">
        <w:rPr>
          <w:rFonts w:asciiTheme="majorHAnsi" w:hAnsiTheme="majorHAnsi"/>
          <w:sz w:val="24"/>
        </w:rPr>
        <w:t xml:space="preserve"> </w:t>
      </w:r>
      <w:proofErr w:type="spellStart"/>
      <w:r w:rsidR="00755383">
        <w:rPr>
          <w:rFonts w:asciiTheme="majorHAnsi" w:hAnsiTheme="majorHAnsi"/>
          <w:sz w:val="24"/>
        </w:rPr>
        <w:t>из</w:t>
      </w:r>
      <w:proofErr w:type="spellEnd"/>
      <w:r w:rsidR="00755383">
        <w:rPr>
          <w:rFonts w:asciiTheme="majorHAnsi" w:hAnsiTheme="majorHAnsi"/>
          <w:sz w:val="24"/>
        </w:rPr>
        <w:t xml:space="preserve"> </w:t>
      </w:r>
      <w:proofErr w:type="spellStart"/>
      <w:r w:rsidR="00755383">
        <w:rPr>
          <w:rFonts w:asciiTheme="majorHAnsi" w:hAnsiTheme="majorHAnsi"/>
          <w:sz w:val="24"/>
        </w:rPr>
        <w:t>става</w:t>
      </w:r>
      <w:proofErr w:type="spellEnd"/>
      <w:r w:rsidR="00755383">
        <w:rPr>
          <w:rFonts w:asciiTheme="majorHAnsi" w:hAnsiTheme="majorHAnsi"/>
          <w:sz w:val="24"/>
        </w:rPr>
        <w:t xml:space="preserve"> 1. </w:t>
      </w:r>
      <w:proofErr w:type="spellStart"/>
      <w:r w:rsidR="00755383">
        <w:rPr>
          <w:rFonts w:asciiTheme="majorHAnsi" w:hAnsiTheme="majorHAnsi"/>
          <w:sz w:val="24"/>
        </w:rPr>
        <w:t>потписује</w:t>
      </w:r>
      <w:proofErr w:type="spellEnd"/>
      <w:r w:rsidR="00755383">
        <w:rPr>
          <w:rFonts w:asciiTheme="majorHAnsi" w:hAnsiTheme="majorHAnsi"/>
          <w:sz w:val="24"/>
        </w:rPr>
        <w:t xml:space="preserve"> </w:t>
      </w:r>
      <w:proofErr w:type="spellStart"/>
      <w:r w:rsidR="00755383">
        <w:rPr>
          <w:rFonts w:asciiTheme="majorHAnsi" w:hAnsiTheme="majorHAnsi"/>
          <w:sz w:val="24"/>
        </w:rPr>
        <w:t>председник</w:t>
      </w:r>
      <w:proofErr w:type="spellEnd"/>
      <w:r w:rsidR="00755383">
        <w:rPr>
          <w:rFonts w:asciiTheme="majorHAnsi" w:hAnsiTheme="majorHAnsi"/>
          <w:sz w:val="24"/>
        </w:rPr>
        <w:t xml:space="preserve"> </w:t>
      </w:r>
      <w:proofErr w:type="spellStart"/>
      <w:r w:rsidR="00755383">
        <w:rPr>
          <w:rFonts w:asciiTheme="majorHAnsi" w:hAnsiTheme="majorHAnsi"/>
          <w:sz w:val="24"/>
        </w:rPr>
        <w:t>Школског</w:t>
      </w:r>
      <w:proofErr w:type="spellEnd"/>
      <w:r w:rsidR="00755383">
        <w:rPr>
          <w:rFonts w:asciiTheme="majorHAnsi" w:hAnsiTheme="majorHAnsi"/>
          <w:sz w:val="24"/>
        </w:rPr>
        <w:t xml:space="preserve"> </w:t>
      </w:r>
      <w:proofErr w:type="spellStart"/>
      <w:r w:rsidR="00755383">
        <w:rPr>
          <w:rFonts w:asciiTheme="majorHAnsi" w:hAnsiTheme="majorHAnsi"/>
          <w:sz w:val="24"/>
        </w:rPr>
        <w:t>одбора</w:t>
      </w:r>
      <w:proofErr w:type="spellEnd"/>
      <w:r w:rsidRPr="00E45321">
        <w:rPr>
          <w:rFonts w:asciiTheme="majorHAnsi" w:hAnsiTheme="majorHAnsi"/>
          <w:sz w:val="24"/>
        </w:rPr>
        <w:t xml:space="preserve">. </w:t>
      </w:r>
    </w:p>
    <w:p w:rsidR="004E3FF2" w:rsidRPr="00E45321" w:rsidRDefault="004E3FF2" w:rsidP="00E45321">
      <w:pPr>
        <w:spacing w:after="120" w:line="240" w:lineRule="auto"/>
        <w:jc w:val="center"/>
        <w:rPr>
          <w:rFonts w:asciiTheme="majorHAnsi" w:hAnsiTheme="majorHAnsi"/>
          <w:b/>
          <w:sz w:val="24"/>
        </w:rPr>
      </w:pPr>
      <w:proofErr w:type="spellStart"/>
      <w:r w:rsidRPr="00E45321">
        <w:rPr>
          <w:rFonts w:asciiTheme="majorHAnsi" w:hAnsiTheme="majorHAnsi"/>
          <w:b/>
          <w:sz w:val="24"/>
        </w:rPr>
        <w:t>Члан</w:t>
      </w:r>
      <w:proofErr w:type="spellEnd"/>
      <w:r w:rsidRPr="00E45321">
        <w:rPr>
          <w:rFonts w:asciiTheme="majorHAnsi" w:hAnsiTheme="majorHAnsi"/>
          <w:b/>
          <w:sz w:val="24"/>
        </w:rPr>
        <w:t xml:space="preserve"> 10. </w:t>
      </w:r>
    </w:p>
    <w:p w:rsidR="004E3FF2" w:rsidRPr="00E45321" w:rsidRDefault="004E3FF2" w:rsidP="002D4A21">
      <w:pPr>
        <w:spacing w:after="120" w:line="240" w:lineRule="auto"/>
        <w:jc w:val="both"/>
        <w:rPr>
          <w:rFonts w:asciiTheme="majorHAnsi" w:hAnsiTheme="majorHAnsi"/>
          <w:sz w:val="24"/>
        </w:rPr>
      </w:pPr>
      <w:proofErr w:type="spellStart"/>
      <w:r w:rsidRPr="00E45321">
        <w:rPr>
          <w:rFonts w:asciiTheme="majorHAnsi" w:hAnsiTheme="majorHAnsi"/>
          <w:sz w:val="24"/>
        </w:rPr>
        <w:t>Евиденција</w:t>
      </w:r>
      <w:proofErr w:type="spellEnd"/>
      <w:r w:rsidRPr="00E45321">
        <w:rPr>
          <w:rFonts w:asciiTheme="majorHAnsi" w:hAnsiTheme="majorHAnsi"/>
          <w:sz w:val="24"/>
        </w:rPr>
        <w:t xml:space="preserve"> о </w:t>
      </w:r>
      <w:proofErr w:type="spellStart"/>
      <w:r w:rsidRPr="00E45321">
        <w:rPr>
          <w:rFonts w:asciiTheme="majorHAnsi" w:hAnsiTheme="majorHAnsi"/>
          <w:sz w:val="24"/>
        </w:rPr>
        <w:t>коришћењу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сопстеног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аутомобила</w:t>
      </w:r>
      <w:proofErr w:type="spellEnd"/>
      <w:r w:rsidRPr="00E45321">
        <w:rPr>
          <w:rFonts w:asciiTheme="majorHAnsi" w:hAnsiTheme="majorHAnsi"/>
          <w:sz w:val="24"/>
        </w:rPr>
        <w:t xml:space="preserve"> у </w:t>
      </w:r>
      <w:proofErr w:type="spellStart"/>
      <w:r w:rsidRPr="00E45321">
        <w:rPr>
          <w:rFonts w:asciiTheme="majorHAnsi" w:hAnsiTheme="majorHAnsi"/>
          <w:sz w:val="24"/>
        </w:rPr>
        <w:t>службене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сврхе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служи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рачуноводству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као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основа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за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обрачун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путног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рачуна</w:t>
      </w:r>
      <w:proofErr w:type="spellEnd"/>
      <w:r w:rsidRPr="00E45321">
        <w:rPr>
          <w:rFonts w:asciiTheme="majorHAnsi" w:hAnsiTheme="majorHAnsi"/>
          <w:sz w:val="24"/>
        </w:rPr>
        <w:t xml:space="preserve">. </w:t>
      </w:r>
      <w:proofErr w:type="spellStart"/>
      <w:r w:rsidRPr="00E45321">
        <w:rPr>
          <w:rFonts w:asciiTheme="majorHAnsi" w:hAnsiTheme="majorHAnsi"/>
          <w:sz w:val="24"/>
        </w:rPr>
        <w:t>Посебан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образац</w:t>
      </w:r>
      <w:proofErr w:type="spellEnd"/>
      <w:r w:rsidRPr="00E45321">
        <w:rPr>
          <w:rFonts w:asciiTheme="majorHAnsi" w:hAnsiTheme="majorHAnsi"/>
          <w:sz w:val="24"/>
        </w:rPr>
        <w:t xml:space="preserve"> ПН-1 </w:t>
      </w:r>
      <w:proofErr w:type="spellStart"/>
      <w:r w:rsidRPr="00E45321">
        <w:rPr>
          <w:rFonts w:asciiTheme="majorHAnsi" w:hAnsiTheme="majorHAnsi"/>
          <w:sz w:val="24"/>
        </w:rPr>
        <w:t>предаје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заједно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путним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налогом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ради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обрачуна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путних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трошкова</w:t>
      </w:r>
      <w:proofErr w:type="spellEnd"/>
      <w:r w:rsidRPr="00E45321">
        <w:rPr>
          <w:rFonts w:asciiTheme="majorHAnsi" w:hAnsiTheme="majorHAnsi"/>
          <w:sz w:val="24"/>
        </w:rPr>
        <w:t xml:space="preserve">. </w:t>
      </w:r>
    </w:p>
    <w:p w:rsidR="004E3FF2" w:rsidRPr="00E45321" w:rsidRDefault="004E3FF2" w:rsidP="00E45321">
      <w:pPr>
        <w:spacing w:after="120" w:line="240" w:lineRule="auto"/>
        <w:jc w:val="center"/>
        <w:rPr>
          <w:rFonts w:asciiTheme="majorHAnsi" w:hAnsiTheme="majorHAnsi"/>
          <w:b/>
          <w:sz w:val="24"/>
        </w:rPr>
      </w:pPr>
      <w:proofErr w:type="spellStart"/>
      <w:r w:rsidRPr="00E45321">
        <w:rPr>
          <w:rFonts w:asciiTheme="majorHAnsi" w:hAnsiTheme="majorHAnsi"/>
          <w:b/>
          <w:sz w:val="24"/>
        </w:rPr>
        <w:t>Члан</w:t>
      </w:r>
      <w:proofErr w:type="spellEnd"/>
      <w:r w:rsidRPr="00E45321">
        <w:rPr>
          <w:rFonts w:asciiTheme="majorHAnsi" w:hAnsiTheme="majorHAnsi"/>
          <w:b/>
          <w:sz w:val="24"/>
        </w:rPr>
        <w:t xml:space="preserve"> 11. </w:t>
      </w:r>
    </w:p>
    <w:p w:rsidR="004E3FF2" w:rsidRPr="00E45321" w:rsidRDefault="004E3FF2" w:rsidP="00E91525">
      <w:pPr>
        <w:spacing w:after="120" w:line="240" w:lineRule="auto"/>
        <w:jc w:val="both"/>
        <w:rPr>
          <w:rFonts w:asciiTheme="majorHAnsi" w:hAnsiTheme="majorHAnsi"/>
          <w:sz w:val="24"/>
        </w:rPr>
      </w:pPr>
      <w:proofErr w:type="spellStart"/>
      <w:r w:rsidRPr="00E45321">
        <w:rPr>
          <w:rFonts w:asciiTheme="majorHAnsi" w:hAnsiTheme="majorHAnsi"/>
          <w:sz w:val="24"/>
        </w:rPr>
        <w:t>Број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пређених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километара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који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евидентира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служба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рачуноводства</w:t>
      </w:r>
      <w:proofErr w:type="spellEnd"/>
      <w:r w:rsidRPr="00E45321">
        <w:rPr>
          <w:rFonts w:asciiTheme="majorHAnsi" w:hAnsiTheme="majorHAnsi"/>
          <w:sz w:val="24"/>
        </w:rPr>
        <w:t xml:space="preserve"> и </w:t>
      </w:r>
      <w:proofErr w:type="spellStart"/>
      <w:r w:rsidRPr="00E45321">
        <w:rPr>
          <w:rFonts w:asciiTheme="majorHAnsi" w:hAnsiTheme="majorHAnsi"/>
          <w:sz w:val="24"/>
        </w:rPr>
        <w:t>која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уписује</w:t>
      </w:r>
      <w:proofErr w:type="spellEnd"/>
      <w:r w:rsidRPr="00E45321">
        <w:rPr>
          <w:rFonts w:asciiTheme="majorHAnsi" w:hAnsiTheme="majorHAnsi"/>
          <w:sz w:val="24"/>
        </w:rPr>
        <w:t xml:space="preserve"> у </w:t>
      </w:r>
      <w:proofErr w:type="spellStart"/>
      <w:r w:rsidRPr="00E45321">
        <w:rPr>
          <w:rFonts w:asciiTheme="majorHAnsi" w:hAnsiTheme="majorHAnsi"/>
          <w:sz w:val="24"/>
        </w:rPr>
        <w:t>Посебан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образац</w:t>
      </w:r>
      <w:proofErr w:type="spellEnd"/>
      <w:r w:rsidRPr="00E45321">
        <w:rPr>
          <w:rFonts w:asciiTheme="majorHAnsi" w:hAnsiTheme="majorHAnsi"/>
          <w:sz w:val="24"/>
        </w:rPr>
        <w:t xml:space="preserve"> ПН-1 </w:t>
      </w:r>
      <w:proofErr w:type="spellStart"/>
      <w:r w:rsidRPr="00E45321">
        <w:rPr>
          <w:rFonts w:asciiTheme="majorHAnsi" w:hAnsiTheme="majorHAnsi"/>
          <w:sz w:val="24"/>
        </w:rPr>
        <w:t>је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утврђује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путем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интернет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сајтова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који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користе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за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утврђивање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удаљености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између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градова</w:t>
      </w:r>
      <w:proofErr w:type="spellEnd"/>
      <w:r w:rsidRPr="00E45321">
        <w:rPr>
          <w:rFonts w:asciiTheme="majorHAnsi" w:hAnsiTheme="majorHAnsi"/>
          <w:sz w:val="24"/>
        </w:rPr>
        <w:t xml:space="preserve">. У </w:t>
      </w:r>
      <w:proofErr w:type="spellStart"/>
      <w:r w:rsidRPr="00E45321">
        <w:rPr>
          <w:rFonts w:asciiTheme="majorHAnsi" w:hAnsiTheme="majorHAnsi"/>
          <w:sz w:val="24"/>
        </w:rPr>
        <w:t>случају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да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крајње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одредиште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не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налази</w:t>
      </w:r>
      <w:proofErr w:type="spellEnd"/>
      <w:r w:rsidRPr="00E45321">
        <w:rPr>
          <w:rFonts w:asciiTheme="majorHAnsi" w:hAnsiTheme="majorHAnsi"/>
          <w:sz w:val="24"/>
        </w:rPr>
        <w:t xml:space="preserve"> у </w:t>
      </w:r>
      <w:proofErr w:type="spellStart"/>
      <w:r w:rsidRPr="00E45321">
        <w:rPr>
          <w:rFonts w:asciiTheme="majorHAnsi" w:hAnsiTheme="majorHAnsi"/>
          <w:sz w:val="24"/>
        </w:rPr>
        <w:t>Табели</w:t>
      </w:r>
      <w:proofErr w:type="spellEnd"/>
      <w:r w:rsidRPr="00E45321">
        <w:rPr>
          <w:rFonts w:asciiTheme="majorHAnsi" w:hAnsiTheme="majorHAnsi"/>
          <w:sz w:val="24"/>
        </w:rPr>
        <w:t xml:space="preserve">, </w:t>
      </w:r>
      <w:proofErr w:type="spellStart"/>
      <w:r w:rsidRPr="00E45321">
        <w:rPr>
          <w:rFonts w:asciiTheme="majorHAnsi" w:hAnsiTheme="majorHAnsi"/>
          <w:sz w:val="24"/>
        </w:rPr>
        <w:t>за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обрачун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броја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пређених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километара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узима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најближе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место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из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Табеле</w:t>
      </w:r>
      <w:proofErr w:type="spellEnd"/>
      <w:r w:rsidRPr="00E45321">
        <w:rPr>
          <w:rFonts w:asciiTheme="majorHAnsi" w:hAnsiTheme="majorHAnsi"/>
          <w:sz w:val="24"/>
        </w:rPr>
        <w:t xml:space="preserve">. </w:t>
      </w:r>
    </w:p>
    <w:p w:rsidR="004E3FF2" w:rsidRPr="00E45321" w:rsidRDefault="004E3FF2" w:rsidP="00E45321">
      <w:pPr>
        <w:spacing w:after="120" w:line="240" w:lineRule="auto"/>
        <w:jc w:val="center"/>
        <w:rPr>
          <w:rFonts w:asciiTheme="majorHAnsi" w:hAnsiTheme="majorHAnsi"/>
          <w:b/>
          <w:sz w:val="24"/>
        </w:rPr>
      </w:pPr>
      <w:proofErr w:type="spellStart"/>
      <w:r w:rsidRPr="00E45321">
        <w:rPr>
          <w:rFonts w:asciiTheme="majorHAnsi" w:hAnsiTheme="majorHAnsi"/>
          <w:b/>
          <w:sz w:val="24"/>
        </w:rPr>
        <w:t>Члан</w:t>
      </w:r>
      <w:proofErr w:type="spellEnd"/>
      <w:r w:rsidRPr="00E45321">
        <w:rPr>
          <w:rFonts w:asciiTheme="majorHAnsi" w:hAnsiTheme="majorHAnsi"/>
          <w:b/>
          <w:sz w:val="24"/>
        </w:rPr>
        <w:t xml:space="preserve"> 12. </w:t>
      </w:r>
    </w:p>
    <w:p w:rsidR="004E3FF2" w:rsidRPr="00E45321" w:rsidRDefault="004E3FF2" w:rsidP="00E8595A">
      <w:pPr>
        <w:spacing w:after="120" w:line="240" w:lineRule="auto"/>
        <w:jc w:val="both"/>
        <w:rPr>
          <w:rFonts w:asciiTheme="majorHAnsi" w:hAnsiTheme="majorHAnsi"/>
          <w:sz w:val="24"/>
        </w:rPr>
      </w:pPr>
      <w:proofErr w:type="spellStart"/>
      <w:r w:rsidRPr="00E45321">
        <w:rPr>
          <w:rFonts w:asciiTheme="majorHAnsi" w:hAnsiTheme="majorHAnsi"/>
          <w:sz w:val="24"/>
        </w:rPr>
        <w:t>Овлашћено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лице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које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парафира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Посебан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образац</w:t>
      </w:r>
      <w:proofErr w:type="spellEnd"/>
      <w:r w:rsidRPr="00E45321">
        <w:rPr>
          <w:rFonts w:asciiTheme="majorHAnsi" w:hAnsiTheme="majorHAnsi"/>
          <w:sz w:val="24"/>
        </w:rPr>
        <w:t xml:space="preserve"> ПН-1, </w:t>
      </w:r>
      <w:proofErr w:type="spellStart"/>
      <w:r w:rsidRPr="00E45321">
        <w:rPr>
          <w:rFonts w:asciiTheme="majorHAnsi" w:hAnsiTheme="majorHAnsi"/>
          <w:sz w:val="24"/>
        </w:rPr>
        <w:t>дужно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је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да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на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пригодан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начин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води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евиденцију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за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све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кориснике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чији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је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налог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парафирао</w:t>
      </w:r>
      <w:proofErr w:type="spellEnd"/>
      <w:r w:rsidRPr="00E45321">
        <w:rPr>
          <w:rFonts w:asciiTheme="majorHAnsi" w:hAnsiTheme="majorHAnsi"/>
          <w:sz w:val="24"/>
        </w:rPr>
        <w:t xml:space="preserve">. </w:t>
      </w:r>
      <w:proofErr w:type="spellStart"/>
      <w:r w:rsidRPr="00E45321">
        <w:rPr>
          <w:rFonts w:asciiTheme="majorHAnsi" w:hAnsiTheme="majorHAnsi"/>
          <w:sz w:val="24"/>
        </w:rPr>
        <w:t>Овлашћено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лице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из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става</w:t>
      </w:r>
      <w:proofErr w:type="spellEnd"/>
      <w:r w:rsidRPr="00E45321">
        <w:rPr>
          <w:rFonts w:asciiTheme="majorHAnsi" w:hAnsiTheme="majorHAnsi"/>
          <w:sz w:val="24"/>
        </w:rPr>
        <w:t xml:space="preserve"> 1. </w:t>
      </w:r>
      <w:proofErr w:type="spellStart"/>
      <w:r w:rsidRPr="00E45321">
        <w:rPr>
          <w:rFonts w:asciiTheme="majorHAnsi" w:hAnsiTheme="majorHAnsi"/>
          <w:sz w:val="24"/>
        </w:rPr>
        <w:t>овог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члана</w:t>
      </w:r>
      <w:proofErr w:type="spellEnd"/>
      <w:r w:rsidRPr="00E45321">
        <w:rPr>
          <w:rFonts w:asciiTheme="majorHAnsi" w:hAnsiTheme="majorHAnsi"/>
          <w:sz w:val="24"/>
        </w:rPr>
        <w:t xml:space="preserve">, </w:t>
      </w:r>
      <w:proofErr w:type="spellStart"/>
      <w:r w:rsidRPr="00E45321">
        <w:rPr>
          <w:rFonts w:asciiTheme="majorHAnsi" w:hAnsiTheme="majorHAnsi"/>
          <w:sz w:val="24"/>
        </w:rPr>
        <w:t>дужно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је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да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наведену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евиденцију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достави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на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увид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члановима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Наставничког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већа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на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њихов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захтев</w:t>
      </w:r>
      <w:proofErr w:type="spellEnd"/>
      <w:r w:rsidRPr="00E45321">
        <w:rPr>
          <w:rFonts w:asciiTheme="majorHAnsi" w:hAnsiTheme="majorHAnsi"/>
          <w:sz w:val="24"/>
        </w:rPr>
        <w:t xml:space="preserve">. </w:t>
      </w:r>
    </w:p>
    <w:p w:rsidR="00E45321" w:rsidRPr="00E45321" w:rsidRDefault="004E3FF2" w:rsidP="00E45321">
      <w:pPr>
        <w:spacing w:after="120" w:line="240" w:lineRule="auto"/>
        <w:jc w:val="center"/>
        <w:rPr>
          <w:rFonts w:asciiTheme="majorHAnsi" w:hAnsiTheme="majorHAnsi"/>
          <w:b/>
          <w:sz w:val="24"/>
        </w:rPr>
      </w:pPr>
      <w:proofErr w:type="spellStart"/>
      <w:r w:rsidRPr="00E45321">
        <w:rPr>
          <w:rFonts w:asciiTheme="majorHAnsi" w:hAnsiTheme="majorHAnsi"/>
          <w:b/>
          <w:sz w:val="24"/>
        </w:rPr>
        <w:t>Члан</w:t>
      </w:r>
      <w:proofErr w:type="spellEnd"/>
      <w:r w:rsidRPr="00E45321">
        <w:rPr>
          <w:rFonts w:asciiTheme="majorHAnsi" w:hAnsiTheme="majorHAnsi"/>
          <w:b/>
          <w:sz w:val="24"/>
        </w:rPr>
        <w:t xml:space="preserve"> 13. </w:t>
      </w:r>
    </w:p>
    <w:p w:rsidR="004E3FF2" w:rsidRPr="00E45321" w:rsidRDefault="004E3FF2" w:rsidP="00BA183E">
      <w:pPr>
        <w:spacing w:after="120" w:line="240" w:lineRule="auto"/>
        <w:jc w:val="both"/>
        <w:rPr>
          <w:rFonts w:asciiTheme="majorHAnsi" w:hAnsiTheme="majorHAnsi"/>
          <w:sz w:val="24"/>
        </w:rPr>
      </w:pPr>
      <w:proofErr w:type="spellStart"/>
      <w:r w:rsidRPr="00E45321">
        <w:rPr>
          <w:rFonts w:asciiTheme="majorHAnsi" w:hAnsiTheme="majorHAnsi"/>
          <w:sz w:val="24"/>
        </w:rPr>
        <w:t>Трошкови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плаћања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квара</w:t>
      </w:r>
      <w:proofErr w:type="spellEnd"/>
      <w:r w:rsidRPr="00E45321">
        <w:rPr>
          <w:rFonts w:asciiTheme="majorHAnsi" w:hAnsiTheme="majorHAnsi"/>
          <w:sz w:val="24"/>
        </w:rPr>
        <w:t xml:space="preserve"> и </w:t>
      </w:r>
      <w:proofErr w:type="spellStart"/>
      <w:r w:rsidRPr="00E45321">
        <w:rPr>
          <w:rFonts w:asciiTheme="majorHAnsi" w:hAnsiTheme="majorHAnsi"/>
          <w:sz w:val="24"/>
        </w:rPr>
        <w:t>амортизације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на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аутомобилу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не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могу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се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наплатити</w:t>
      </w:r>
      <w:proofErr w:type="spellEnd"/>
      <w:r w:rsidRPr="00E45321">
        <w:rPr>
          <w:rFonts w:asciiTheme="majorHAnsi" w:hAnsiTheme="majorHAnsi"/>
          <w:sz w:val="24"/>
        </w:rPr>
        <w:t xml:space="preserve"> и </w:t>
      </w:r>
      <w:proofErr w:type="spellStart"/>
      <w:r w:rsidRPr="00E45321">
        <w:rPr>
          <w:rFonts w:asciiTheme="majorHAnsi" w:hAnsiTheme="majorHAnsi"/>
          <w:sz w:val="24"/>
        </w:rPr>
        <w:t>исти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падају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на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терет</w:t>
      </w:r>
      <w:proofErr w:type="spellEnd"/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Корисника</w:t>
      </w:r>
      <w:proofErr w:type="spellEnd"/>
      <w:r w:rsidRPr="00E45321">
        <w:rPr>
          <w:rFonts w:asciiTheme="majorHAnsi" w:hAnsiTheme="majorHAnsi"/>
          <w:sz w:val="24"/>
        </w:rPr>
        <w:t xml:space="preserve">. </w:t>
      </w:r>
    </w:p>
    <w:p w:rsidR="001862EA" w:rsidRDefault="00005D39" w:rsidP="002D5FD2">
      <w:pPr>
        <w:spacing w:after="120" w:line="240" w:lineRule="auto"/>
        <w:rPr>
          <w:rFonts w:asciiTheme="majorHAnsi" w:hAnsiTheme="majorHAnsi"/>
          <w:sz w:val="24"/>
        </w:rPr>
      </w:pPr>
      <w:proofErr w:type="spellStart"/>
      <w:r w:rsidRPr="002D5FD2">
        <w:rPr>
          <w:rFonts w:asciiTheme="majorHAnsi" w:hAnsiTheme="majorHAnsi"/>
          <w:sz w:val="24"/>
        </w:rPr>
        <w:t>Овај</w:t>
      </w:r>
      <w:proofErr w:type="spellEnd"/>
      <w:r w:rsidRPr="002D5FD2">
        <w:rPr>
          <w:rFonts w:asciiTheme="majorHAnsi" w:hAnsiTheme="majorHAnsi"/>
          <w:sz w:val="24"/>
        </w:rPr>
        <w:t xml:space="preserve"> </w:t>
      </w:r>
      <w:proofErr w:type="spellStart"/>
      <w:r w:rsidRPr="002D5FD2">
        <w:rPr>
          <w:rFonts w:asciiTheme="majorHAnsi" w:hAnsiTheme="majorHAnsi"/>
          <w:sz w:val="24"/>
        </w:rPr>
        <w:t>правилник</w:t>
      </w:r>
      <w:proofErr w:type="spellEnd"/>
      <w:r w:rsidRPr="002D5FD2">
        <w:rPr>
          <w:rFonts w:asciiTheme="majorHAnsi" w:hAnsiTheme="majorHAnsi"/>
          <w:sz w:val="24"/>
        </w:rPr>
        <w:t xml:space="preserve"> </w:t>
      </w:r>
      <w:proofErr w:type="spellStart"/>
      <w:r w:rsidRPr="002D5FD2">
        <w:rPr>
          <w:rFonts w:asciiTheme="majorHAnsi" w:hAnsiTheme="majorHAnsi"/>
          <w:sz w:val="24"/>
        </w:rPr>
        <w:t>ступа</w:t>
      </w:r>
      <w:proofErr w:type="spellEnd"/>
      <w:r w:rsidRPr="002D5FD2">
        <w:rPr>
          <w:rFonts w:asciiTheme="majorHAnsi" w:hAnsiTheme="majorHAnsi"/>
          <w:sz w:val="24"/>
        </w:rPr>
        <w:t xml:space="preserve"> </w:t>
      </w:r>
      <w:proofErr w:type="spellStart"/>
      <w:r w:rsidRPr="002D5FD2">
        <w:rPr>
          <w:rFonts w:asciiTheme="majorHAnsi" w:hAnsiTheme="majorHAnsi"/>
          <w:sz w:val="24"/>
        </w:rPr>
        <w:t>на</w:t>
      </w:r>
      <w:proofErr w:type="spellEnd"/>
      <w:r w:rsidRPr="002D5FD2">
        <w:rPr>
          <w:rFonts w:asciiTheme="majorHAnsi" w:hAnsiTheme="majorHAnsi"/>
          <w:sz w:val="24"/>
        </w:rPr>
        <w:t xml:space="preserve"> </w:t>
      </w:r>
      <w:proofErr w:type="spellStart"/>
      <w:r w:rsidRPr="002D5FD2">
        <w:rPr>
          <w:rFonts w:asciiTheme="majorHAnsi" w:hAnsiTheme="majorHAnsi"/>
          <w:sz w:val="24"/>
        </w:rPr>
        <w:t>снагу</w:t>
      </w:r>
      <w:proofErr w:type="spellEnd"/>
      <w:r w:rsidRPr="002D5FD2">
        <w:rPr>
          <w:rFonts w:asciiTheme="majorHAnsi" w:hAnsiTheme="majorHAnsi"/>
          <w:sz w:val="24"/>
        </w:rPr>
        <w:t xml:space="preserve"> 8 </w:t>
      </w:r>
      <w:proofErr w:type="spellStart"/>
      <w:r w:rsidRPr="002D5FD2">
        <w:rPr>
          <w:rFonts w:asciiTheme="majorHAnsi" w:hAnsiTheme="majorHAnsi"/>
          <w:sz w:val="24"/>
        </w:rPr>
        <w:t>дана</w:t>
      </w:r>
      <w:proofErr w:type="spellEnd"/>
      <w:r w:rsidRPr="002D5FD2">
        <w:rPr>
          <w:rFonts w:asciiTheme="majorHAnsi" w:hAnsiTheme="majorHAnsi"/>
          <w:sz w:val="24"/>
        </w:rPr>
        <w:t xml:space="preserve"> </w:t>
      </w:r>
      <w:proofErr w:type="spellStart"/>
      <w:r w:rsidRPr="002D5FD2">
        <w:rPr>
          <w:rFonts w:asciiTheme="majorHAnsi" w:hAnsiTheme="majorHAnsi"/>
          <w:sz w:val="24"/>
        </w:rPr>
        <w:t>од</w:t>
      </w:r>
      <w:proofErr w:type="spellEnd"/>
      <w:r w:rsidRPr="002D5FD2">
        <w:rPr>
          <w:rFonts w:asciiTheme="majorHAnsi" w:hAnsiTheme="majorHAnsi"/>
          <w:sz w:val="24"/>
        </w:rPr>
        <w:t xml:space="preserve"> </w:t>
      </w:r>
      <w:proofErr w:type="spellStart"/>
      <w:r w:rsidRPr="002D5FD2">
        <w:rPr>
          <w:rFonts w:asciiTheme="majorHAnsi" w:hAnsiTheme="majorHAnsi"/>
          <w:sz w:val="24"/>
        </w:rPr>
        <w:t>дана</w:t>
      </w:r>
      <w:proofErr w:type="spellEnd"/>
      <w:r w:rsidRPr="002D5FD2">
        <w:rPr>
          <w:rFonts w:asciiTheme="majorHAnsi" w:hAnsiTheme="majorHAnsi"/>
          <w:sz w:val="24"/>
        </w:rPr>
        <w:t xml:space="preserve"> </w:t>
      </w:r>
      <w:proofErr w:type="spellStart"/>
      <w:r w:rsidRPr="002D5FD2">
        <w:rPr>
          <w:rFonts w:asciiTheme="majorHAnsi" w:hAnsiTheme="majorHAnsi"/>
          <w:sz w:val="24"/>
        </w:rPr>
        <w:t>објављивања</w:t>
      </w:r>
      <w:proofErr w:type="spellEnd"/>
      <w:r w:rsidRPr="002D5FD2">
        <w:rPr>
          <w:rFonts w:asciiTheme="majorHAnsi" w:hAnsiTheme="majorHAnsi"/>
          <w:sz w:val="24"/>
        </w:rPr>
        <w:t xml:space="preserve"> </w:t>
      </w:r>
      <w:proofErr w:type="spellStart"/>
      <w:r w:rsidRPr="002D5FD2">
        <w:rPr>
          <w:rFonts w:asciiTheme="majorHAnsi" w:hAnsiTheme="majorHAnsi"/>
          <w:sz w:val="24"/>
        </w:rPr>
        <w:t>на</w:t>
      </w:r>
      <w:proofErr w:type="spellEnd"/>
      <w:r w:rsidRPr="002D5FD2">
        <w:rPr>
          <w:rFonts w:asciiTheme="majorHAnsi" w:hAnsiTheme="majorHAnsi"/>
          <w:sz w:val="24"/>
        </w:rPr>
        <w:t xml:space="preserve"> </w:t>
      </w:r>
      <w:proofErr w:type="spellStart"/>
      <w:r w:rsidRPr="002D5FD2">
        <w:rPr>
          <w:rFonts w:asciiTheme="majorHAnsi" w:hAnsiTheme="majorHAnsi"/>
          <w:sz w:val="24"/>
        </w:rPr>
        <w:t>огласној</w:t>
      </w:r>
      <w:proofErr w:type="spellEnd"/>
      <w:r w:rsidRPr="002D5FD2">
        <w:rPr>
          <w:rFonts w:asciiTheme="majorHAnsi" w:hAnsiTheme="majorHAnsi"/>
          <w:sz w:val="24"/>
        </w:rPr>
        <w:t xml:space="preserve"> </w:t>
      </w:r>
      <w:proofErr w:type="spellStart"/>
      <w:r w:rsidRPr="002D5FD2">
        <w:rPr>
          <w:rFonts w:asciiTheme="majorHAnsi" w:hAnsiTheme="majorHAnsi"/>
          <w:sz w:val="24"/>
        </w:rPr>
        <w:t>табли</w:t>
      </w:r>
      <w:proofErr w:type="spellEnd"/>
      <w:r w:rsidRPr="002D5FD2">
        <w:rPr>
          <w:rFonts w:asciiTheme="majorHAnsi" w:hAnsiTheme="majorHAnsi"/>
          <w:sz w:val="24"/>
        </w:rPr>
        <w:t xml:space="preserve">. </w:t>
      </w:r>
    </w:p>
    <w:p w:rsidR="005C19F7" w:rsidRPr="00E45321" w:rsidRDefault="00E45321" w:rsidP="002D5FD2">
      <w:pPr>
        <w:spacing w:after="120" w:line="240" w:lineRule="auto"/>
        <w:rPr>
          <w:rFonts w:asciiTheme="majorHAnsi" w:hAnsiTheme="majorHAnsi"/>
          <w:sz w:val="24"/>
        </w:rPr>
      </w:pPr>
      <w:r w:rsidRPr="00E45321">
        <w:rPr>
          <w:rFonts w:asciiTheme="majorHAnsi" w:hAnsiTheme="majorHAnsi"/>
          <w:sz w:val="24"/>
        </w:rPr>
        <w:t xml:space="preserve">У </w:t>
      </w:r>
      <w:proofErr w:type="spellStart"/>
      <w:r w:rsidR="0039128B">
        <w:rPr>
          <w:rFonts w:asciiTheme="majorHAnsi" w:hAnsiTheme="majorHAnsi"/>
          <w:sz w:val="24"/>
        </w:rPr>
        <w:t>Београду</w:t>
      </w:r>
      <w:proofErr w:type="spellEnd"/>
      <w:r w:rsidR="0039128B">
        <w:rPr>
          <w:rFonts w:asciiTheme="majorHAnsi" w:hAnsiTheme="majorHAnsi"/>
          <w:sz w:val="24"/>
        </w:rPr>
        <w:t xml:space="preserve"> 20</w:t>
      </w:r>
      <w:r w:rsidR="00B81603">
        <w:rPr>
          <w:rFonts w:asciiTheme="majorHAnsi" w:hAnsiTheme="majorHAnsi"/>
          <w:sz w:val="24"/>
        </w:rPr>
        <w:t>.12.2018</w:t>
      </w:r>
      <w:r w:rsidR="00B71999">
        <w:rPr>
          <w:rFonts w:asciiTheme="majorHAnsi" w:hAnsiTheme="majorHAnsi"/>
          <w:sz w:val="24"/>
        </w:rPr>
        <w:t>.</w:t>
      </w:r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године</w:t>
      </w:r>
      <w:proofErr w:type="spellEnd"/>
      <w:r w:rsidRPr="00E45321">
        <w:rPr>
          <w:rFonts w:asciiTheme="majorHAnsi" w:hAnsiTheme="majorHAnsi"/>
          <w:sz w:val="24"/>
        </w:rPr>
        <w:t>.</w:t>
      </w:r>
    </w:p>
    <w:p w:rsidR="005579C6" w:rsidRDefault="00005D39" w:rsidP="005579C6">
      <w:pPr>
        <w:spacing w:after="120" w:line="240" w:lineRule="auto"/>
        <w:rPr>
          <w:rFonts w:asciiTheme="majorHAnsi" w:hAnsiTheme="majorHAnsi"/>
          <w:sz w:val="24"/>
        </w:rPr>
      </w:pPr>
      <w:proofErr w:type="spellStart"/>
      <w:r w:rsidRPr="002D5FD2">
        <w:rPr>
          <w:rFonts w:asciiTheme="majorHAnsi" w:hAnsiTheme="majorHAnsi"/>
          <w:sz w:val="24"/>
        </w:rPr>
        <w:t>Објављено</w:t>
      </w:r>
      <w:proofErr w:type="spellEnd"/>
      <w:r w:rsidRPr="002D5FD2">
        <w:rPr>
          <w:rFonts w:asciiTheme="majorHAnsi" w:hAnsiTheme="majorHAnsi"/>
          <w:sz w:val="24"/>
        </w:rPr>
        <w:t xml:space="preserve"> </w:t>
      </w:r>
      <w:proofErr w:type="spellStart"/>
      <w:r w:rsidRPr="002D5FD2">
        <w:rPr>
          <w:rFonts w:asciiTheme="majorHAnsi" w:hAnsiTheme="majorHAnsi"/>
          <w:sz w:val="24"/>
        </w:rPr>
        <w:t>на</w:t>
      </w:r>
      <w:proofErr w:type="spellEnd"/>
      <w:r w:rsidRPr="002D5FD2">
        <w:rPr>
          <w:rFonts w:asciiTheme="majorHAnsi" w:hAnsiTheme="majorHAnsi"/>
          <w:sz w:val="24"/>
        </w:rPr>
        <w:t xml:space="preserve"> </w:t>
      </w:r>
      <w:proofErr w:type="spellStart"/>
      <w:r w:rsidRPr="002D5FD2">
        <w:rPr>
          <w:rFonts w:asciiTheme="majorHAnsi" w:hAnsiTheme="majorHAnsi"/>
          <w:sz w:val="24"/>
        </w:rPr>
        <w:t>огласној</w:t>
      </w:r>
      <w:proofErr w:type="spellEnd"/>
      <w:r w:rsidRPr="002D5FD2">
        <w:rPr>
          <w:rFonts w:asciiTheme="majorHAnsi" w:hAnsiTheme="majorHAnsi"/>
          <w:sz w:val="24"/>
        </w:rPr>
        <w:t xml:space="preserve"> </w:t>
      </w:r>
      <w:proofErr w:type="spellStart"/>
      <w:r w:rsidRPr="002D5FD2">
        <w:rPr>
          <w:rFonts w:asciiTheme="majorHAnsi" w:hAnsiTheme="majorHAnsi"/>
          <w:sz w:val="24"/>
        </w:rPr>
        <w:t>табли</w:t>
      </w:r>
      <w:proofErr w:type="spellEnd"/>
      <w:r w:rsidRPr="002D5FD2">
        <w:rPr>
          <w:rFonts w:asciiTheme="majorHAnsi" w:hAnsiTheme="majorHAnsi"/>
          <w:sz w:val="24"/>
        </w:rPr>
        <w:t xml:space="preserve"> </w:t>
      </w:r>
      <w:r w:rsidR="0039128B">
        <w:rPr>
          <w:rFonts w:asciiTheme="majorHAnsi" w:hAnsiTheme="majorHAnsi"/>
          <w:sz w:val="24"/>
        </w:rPr>
        <w:t>21</w:t>
      </w:r>
      <w:r w:rsidR="00B81603">
        <w:rPr>
          <w:rFonts w:asciiTheme="majorHAnsi" w:hAnsiTheme="majorHAnsi"/>
          <w:sz w:val="24"/>
        </w:rPr>
        <w:t>.</w:t>
      </w:r>
      <w:proofErr w:type="gramStart"/>
      <w:r w:rsidR="00B81603">
        <w:rPr>
          <w:rFonts w:asciiTheme="majorHAnsi" w:hAnsiTheme="majorHAnsi"/>
          <w:sz w:val="24"/>
        </w:rPr>
        <w:t>12.2018</w:t>
      </w:r>
      <w:r w:rsidR="00B71999">
        <w:rPr>
          <w:rFonts w:asciiTheme="majorHAnsi" w:hAnsiTheme="majorHAnsi"/>
          <w:sz w:val="24"/>
        </w:rPr>
        <w:t>.</w:t>
      </w:r>
      <w:r w:rsidRPr="002D5FD2">
        <w:rPr>
          <w:rFonts w:asciiTheme="majorHAnsi" w:hAnsiTheme="majorHAnsi"/>
          <w:sz w:val="24"/>
        </w:rPr>
        <w:t>године</w:t>
      </w:r>
      <w:proofErr w:type="gramEnd"/>
      <w:r w:rsidRPr="002D5FD2">
        <w:rPr>
          <w:rFonts w:asciiTheme="majorHAnsi" w:hAnsiTheme="majorHAnsi"/>
          <w:sz w:val="24"/>
        </w:rPr>
        <w:t xml:space="preserve">. </w:t>
      </w:r>
    </w:p>
    <w:p w:rsidR="003A42EE" w:rsidRPr="003A42EE" w:rsidRDefault="0039128B" w:rsidP="005579C6">
      <w:pPr>
        <w:spacing w:after="120" w:line="24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Деловодни</w:t>
      </w:r>
      <w:proofErr w:type="spellEnd"/>
      <w:r>
        <w:rPr>
          <w:rFonts w:asciiTheme="majorHAnsi" w:hAnsiTheme="majorHAnsi"/>
          <w:sz w:val="24"/>
        </w:rPr>
        <w:t xml:space="preserve">  </w:t>
      </w:r>
      <w:proofErr w:type="spellStart"/>
      <w:r>
        <w:rPr>
          <w:rFonts w:asciiTheme="majorHAnsi" w:hAnsiTheme="majorHAnsi"/>
          <w:sz w:val="24"/>
        </w:rPr>
        <w:t>број</w:t>
      </w:r>
      <w:proofErr w:type="spellEnd"/>
      <w:r>
        <w:rPr>
          <w:rFonts w:asciiTheme="majorHAnsi" w:hAnsiTheme="majorHAnsi"/>
          <w:sz w:val="24"/>
        </w:rPr>
        <w:t xml:space="preserve"> 1679</w:t>
      </w:r>
      <w:bookmarkStart w:id="0" w:name="_GoBack"/>
      <w:bookmarkEnd w:id="0"/>
      <w:r>
        <w:rPr>
          <w:rFonts w:asciiTheme="majorHAnsi" w:hAnsiTheme="majorHAnsi"/>
          <w:sz w:val="24"/>
        </w:rPr>
        <w:t xml:space="preserve">/2018 </w:t>
      </w:r>
      <w:proofErr w:type="spellStart"/>
      <w:r>
        <w:rPr>
          <w:rFonts w:asciiTheme="majorHAnsi" w:hAnsiTheme="majorHAnsi"/>
          <w:sz w:val="24"/>
        </w:rPr>
        <w:t>од</w:t>
      </w:r>
      <w:proofErr w:type="spellEnd"/>
      <w:r>
        <w:rPr>
          <w:rFonts w:asciiTheme="majorHAnsi" w:hAnsiTheme="majorHAnsi"/>
          <w:sz w:val="24"/>
        </w:rPr>
        <w:t xml:space="preserve"> 20</w:t>
      </w:r>
      <w:r w:rsidR="00B81603">
        <w:rPr>
          <w:rFonts w:asciiTheme="majorHAnsi" w:hAnsiTheme="majorHAnsi"/>
          <w:sz w:val="24"/>
        </w:rPr>
        <w:t>.12.2018</w:t>
      </w:r>
      <w:r w:rsidR="003A42EE">
        <w:rPr>
          <w:rFonts w:asciiTheme="majorHAnsi" w:hAnsiTheme="majorHAnsi"/>
          <w:sz w:val="24"/>
        </w:rPr>
        <w:t>.г.</w:t>
      </w:r>
    </w:p>
    <w:p w:rsidR="005579C6" w:rsidRPr="002D5FD2" w:rsidRDefault="005579C6" w:rsidP="005C19F7">
      <w:pPr>
        <w:spacing w:after="120" w:line="240" w:lineRule="auto"/>
        <w:jc w:val="center"/>
        <w:rPr>
          <w:rFonts w:asciiTheme="majorHAnsi" w:hAnsiTheme="majorHAnsi"/>
          <w:sz w:val="24"/>
        </w:rPr>
      </w:pPr>
    </w:p>
    <w:p w:rsidR="00474B32" w:rsidRDefault="00B81603" w:rsidP="00B81603">
      <w:pPr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</w:t>
      </w:r>
      <w:r w:rsidR="00474B32" w:rsidRPr="002D5FD2">
        <w:rPr>
          <w:rFonts w:asciiTheme="majorHAnsi" w:hAnsiTheme="majorHAnsi"/>
          <w:sz w:val="24"/>
          <w:szCs w:val="24"/>
        </w:rPr>
        <w:t>ПРЕДСЕДНИК ШКОЛСКОГ ОДБОРА</w:t>
      </w:r>
    </w:p>
    <w:p w:rsidR="00B81603" w:rsidRPr="00B81603" w:rsidRDefault="00B81603" w:rsidP="00B81603">
      <w:pPr>
        <w:spacing w:after="12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</w:t>
      </w:r>
      <w:proofErr w:type="spellStart"/>
      <w:r>
        <w:rPr>
          <w:rFonts w:asciiTheme="majorHAnsi" w:hAnsiTheme="majorHAnsi"/>
          <w:sz w:val="24"/>
          <w:szCs w:val="24"/>
        </w:rPr>
        <w:t>Данијела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Илић</w:t>
      </w:r>
      <w:proofErr w:type="spellEnd"/>
    </w:p>
    <w:p w:rsidR="003949BA" w:rsidRPr="00BA183E" w:rsidRDefault="003949BA" w:rsidP="00BA183E">
      <w:pPr>
        <w:spacing w:after="120" w:line="240" w:lineRule="auto"/>
        <w:rPr>
          <w:rFonts w:asciiTheme="majorHAnsi" w:hAnsiTheme="majorHAnsi"/>
          <w:sz w:val="24"/>
        </w:rPr>
      </w:pPr>
    </w:p>
    <w:sectPr w:rsidR="003949BA" w:rsidRPr="00BA183E" w:rsidSect="00DC142B">
      <w:footerReference w:type="default" r:id="rId7"/>
      <w:pgSz w:w="10325" w:h="14573" w:code="13"/>
      <w:pgMar w:top="1350" w:right="1055" w:bottom="171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998" w:rsidRDefault="001A6998" w:rsidP="00DC142B">
      <w:pPr>
        <w:spacing w:after="0" w:line="240" w:lineRule="auto"/>
      </w:pPr>
      <w:r>
        <w:separator/>
      </w:r>
    </w:p>
  </w:endnote>
  <w:endnote w:type="continuationSeparator" w:id="0">
    <w:p w:rsidR="001A6998" w:rsidRDefault="001A6998" w:rsidP="00DC1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60077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142B" w:rsidRDefault="00B36999">
        <w:pPr>
          <w:pStyle w:val="Footer"/>
          <w:jc w:val="center"/>
        </w:pPr>
        <w:r>
          <w:fldChar w:fldCharType="begin"/>
        </w:r>
        <w:r w:rsidR="00DC142B">
          <w:instrText xml:space="preserve"> PAGE   \* MERGEFORMAT </w:instrText>
        </w:r>
        <w:r>
          <w:fldChar w:fldCharType="separate"/>
        </w:r>
        <w:r w:rsidR="003912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C142B" w:rsidRDefault="00DC14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998" w:rsidRDefault="001A6998" w:rsidP="00DC142B">
      <w:pPr>
        <w:spacing w:after="0" w:line="240" w:lineRule="auto"/>
      </w:pPr>
      <w:r>
        <w:separator/>
      </w:r>
    </w:p>
  </w:footnote>
  <w:footnote w:type="continuationSeparator" w:id="0">
    <w:p w:rsidR="001A6998" w:rsidRDefault="001A6998" w:rsidP="00DC1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95252"/>
    <w:multiLevelType w:val="hybridMultilevel"/>
    <w:tmpl w:val="B5609B0A"/>
    <w:lvl w:ilvl="0" w:tplc="4F200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DE"/>
    <w:rsid w:val="00004053"/>
    <w:rsid w:val="000043E1"/>
    <w:rsid w:val="00005D39"/>
    <w:rsid w:val="000518EA"/>
    <w:rsid w:val="000962AD"/>
    <w:rsid w:val="000A583D"/>
    <w:rsid w:val="001862EA"/>
    <w:rsid w:val="001A6998"/>
    <w:rsid w:val="001B21DE"/>
    <w:rsid w:val="002A7C69"/>
    <w:rsid w:val="002D4A21"/>
    <w:rsid w:val="002D5FD2"/>
    <w:rsid w:val="00317C0D"/>
    <w:rsid w:val="00381FBA"/>
    <w:rsid w:val="00390164"/>
    <w:rsid w:val="00391207"/>
    <w:rsid w:val="0039128B"/>
    <w:rsid w:val="003949BA"/>
    <w:rsid w:val="003A42EE"/>
    <w:rsid w:val="003B632E"/>
    <w:rsid w:val="003E6F97"/>
    <w:rsid w:val="00445B31"/>
    <w:rsid w:val="004715EC"/>
    <w:rsid w:val="00474B32"/>
    <w:rsid w:val="004C4F62"/>
    <w:rsid w:val="004C6CC3"/>
    <w:rsid w:val="004E3FF2"/>
    <w:rsid w:val="004E680C"/>
    <w:rsid w:val="005406CE"/>
    <w:rsid w:val="005579C6"/>
    <w:rsid w:val="005C19F7"/>
    <w:rsid w:val="005D4839"/>
    <w:rsid w:val="005F254B"/>
    <w:rsid w:val="0069152E"/>
    <w:rsid w:val="00712B7D"/>
    <w:rsid w:val="00755383"/>
    <w:rsid w:val="007B6EEA"/>
    <w:rsid w:val="00892D1A"/>
    <w:rsid w:val="008F2807"/>
    <w:rsid w:val="009310AB"/>
    <w:rsid w:val="009327A1"/>
    <w:rsid w:val="009C5623"/>
    <w:rsid w:val="00AF0375"/>
    <w:rsid w:val="00B046D5"/>
    <w:rsid w:val="00B34C61"/>
    <w:rsid w:val="00B36999"/>
    <w:rsid w:val="00B71999"/>
    <w:rsid w:val="00B81603"/>
    <w:rsid w:val="00BA183E"/>
    <w:rsid w:val="00BD2AA3"/>
    <w:rsid w:val="00BF138B"/>
    <w:rsid w:val="00C46E84"/>
    <w:rsid w:val="00C932FE"/>
    <w:rsid w:val="00CA6584"/>
    <w:rsid w:val="00CC20D3"/>
    <w:rsid w:val="00CD038C"/>
    <w:rsid w:val="00D62064"/>
    <w:rsid w:val="00DC0CFA"/>
    <w:rsid w:val="00DC142B"/>
    <w:rsid w:val="00DD63BD"/>
    <w:rsid w:val="00DE6ACF"/>
    <w:rsid w:val="00DF0A03"/>
    <w:rsid w:val="00E1438B"/>
    <w:rsid w:val="00E23ED5"/>
    <w:rsid w:val="00E33C17"/>
    <w:rsid w:val="00E45321"/>
    <w:rsid w:val="00E83FAF"/>
    <w:rsid w:val="00E8595A"/>
    <w:rsid w:val="00E91525"/>
    <w:rsid w:val="00EB441C"/>
    <w:rsid w:val="00EC5E38"/>
    <w:rsid w:val="00EE4987"/>
    <w:rsid w:val="00F03368"/>
    <w:rsid w:val="00F17647"/>
    <w:rsid w:val="00F40091"/>
    <w:rsid w:val="00F87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89B74"/>
  <w15:docId w15:val="{F1EE3EC5-2A6B-4CF6-8B7F-A41F9748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1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42B"/>
  </w:style>
  <w:style w:type="paragraph" w:styleId="Footer">
    <w:name w:val="footer"/>
    <w:basedOn w:val="Normal"/>
    <w:link w:val="FooterChar"/>
    <w:uiPriority w:val="99"/>
    <w:unhideWhenUsed/>
    <w:rsid w:val="00DC1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42B"/>
  </w:style>
  <w:style w:type="paragraph" w:styleId="BalloonText">
    <w:name w:val="Balloon Text"/>
    <w:basedOn w:val="Normal"/>
    <w:link w:val="BalloonTextChar"/>
    <w:uiPriority w:val="99"/>
    <w:semiHidden/>
    <w:unhideWhenUsed/>
    <w:rsid w:val="00B71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4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djuro.kosic</dc:creator>
  <cp:lastModifiedBy>User</cp:lastModifiedBy>
  <cp:revision>4</cp:revision>
  <cp:lastPrinted>2017-01-10T15:34:00Z</cp:lastPrinted>
  <dcterms:created xsi:type="dcterms:W3CDTF">2018-12-20T14:46:00Z</dcterms:created>
  <dcterms:modified xsi:type="dcterms:W3CDTF">2018-12-21T09:15:00Z</dcterms:modified>
</cp:coreProperties>
</file>